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6335C" w:rsidRPr="00107EAC" w:rsidRDefault="009A7561" w:rsidP="009A7561">
      <w:pPr>
        <w:jc w:val="center"/>
        <w:rPr>
          <w:b/>
          <w:caps/>
        </w:rPr>
      </w:pPr>
      <w:r w:rsidRPr="009A7561">
        <w:rPr>
          <w:noProof/>
        </w:rPr>
        <w:drawing>
          <wp:inline distT="0" distB="0" distL="0" distR="0">
            <wp:extent cx="7091450" cy="9356090"/>
            <wp:effectExtent l="0" t="0" r="0" b="0"/>
            <wp:docPr id="2" name="Рисунок 2" descr="C:\Users\User\Desktop\СКАНЫ ОУКа\ИП-16\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а\ИП-16\43.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8756" t="6977"/>
                    <a:stretch/>
                  </pic:blipFill>
                  <pic:spPr bwMode="auto">
                    <a:xfrm>
                      <a:off x="0" y="0"/>
                      <a:ext cx="7091875" cy="9356651"/>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9A7561">
        <w:rPr>
          <w:noProof/>
        </w:rPr>
        <w:lastRenderedPageBreak/>
        <w:drawing>
          <wp:inline distT="0" distB="0" distL="0" distR="0">
            <wp:extent cx="7133981" cy="9356090"/>
            <wp:effectExtent l="0" t="0" r="0" b="0"/>
            <wp:docPr id="1" name="Рисунок 1" descr="C:\Users\User\Desktop\СКАНЫ ОУКа\ИП-16\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а\ИП-16\44.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8208" t="6977"/>
                    <a:stretch/>
                  </pic:blipFill>
                  <pic:spPr bwMode="auto">
                    <a:xfrm>
                      <a:off x="0" y="0"/>
                      <a:ext cx="7134409" cy="9356651"/>
                    </a:xfrm>
                    <a:prstGeom prst="rect">
                      <a:avLst/>
                    </a:prstGeom>
                    <a:noFill/>
                    <a:ln>
                      <a:noFill/>
                    </a:ln>
                    <a:extLst>
                      <a:ext uri="{53640926-AAD7-44D8-BBD7-CCE9431645EC}">
                        <a14:shadowObscured xmlns:a14="http://schemas.microsoft.com/office/drawing/2010/main"/>
                      </a:ext>
                    </a:extLst>
                  </pic:spPr>
                </pic:pic>
              </a:graphicData>
            </a:graphic>
          </wp:inline>
        </w:drawing>
      </w:r>
      <w:bookmarkEnd w:id="0"/>
      <w:r w:rsidR="003C0ACF" w:rsidRPr="00107EAC">
        <w:rPr>
          <w:b/>
          <w:caps/>
        </w:rPr>
        <w:br w:type="page"/>
      </w:r>
      <w:r w:rsidR="00A6335C"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925BBE">
        <w:t>……11</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925BBE">
        <w:t>2</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925BBE">
        <w:t>4</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………………………..2</w:t>
      </w:r>
      <w:r w:rsidR="00925BBE">
        <w:t>0</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925BBE">
        <w:t>26</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925BBE">
        <w:t>..……………………………….….30</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925BBE">
        <w:t>3</w:t>
      </w:r>
      <w:r w:rsidR="008A5B83" w:rsidRPr="00107EAC">
        <w:t>5</w:t>
      </w:r>
    </w:p>
    <w:p w:rsidR="005C6168" w:rsidRPr="005B207C" w:rsidRDefault="005C6168" w:rsidP="00A66E2A">
      <w:pPr>
        <w:numPr>
          <w:ilvl w:val="1"/>
          <w:numId w:val="2"/>
        </w:numPr>
        <w:spacing w:line="360" w:lineRule="auto"/>
        <w:jc w:val="both"/>
        <w:rPr>
          <w:caps/>
        </w:rPr>
      </w:pPr>
      <w:r w:rsidRPr="00107EAC">
        <w:t xml:space="preserve"> Программа дисциплины «Основы финансовой культуры»</w:t>
      </w:r>
      <w:r w:rsidR="008A5B83" w:rsidRPr="00107EAC">
        <w:t xml:space="preserve"> ………………………..…</w:t>
      </w:r>
      <w:r w:rsidR="00925BBE">
        <w:t>41</w:t>
      </w:r>
    </w:p>
    <w:p w:rsidR="005B207C" w:rsidRPr="005B207C" w:rsidRDefault="005B207C" w:rsidP="005B207C">
      <w:pPr>
        <w:numPr>
          <w:ilvl w:val="1"/>
          <w:numId w:val="2"/>
        </w:numPr>
        <w:spacing w:line="360" w:lineRule="auto"/>
        <w:jc w:val="both"/>
        <w:rPr>
          <w:caps/>
        </w:rPr>
      </w:pPr>
      <w:r>
        <w:t xml:space="preserve"> Программа дисциплины «Персональный менеджмент</w:t>
      </w:r>
      <w:r w:rsidRPr="00107EAC">
        <w:t>» …………</w:t>
      </w:r>
      <w:r>
        <w:t>.</w:t>
      </w:r>
      <w:r w:rsidRPr="00107EAC">
        <w:t>…………….</w:t>
      </w:r>
      <w:r w:rsidR="00925BBE">
        <w:t>.</w:t>
      </w:r>
      <w:r w:rsidRPr="00107EAC">
        <w:t>.…</w:t>
      </w:r>
      <w:r w:rsidR="00925BBE">
        <w:t>46</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4D0282">
        <w:t>……………</w:t>
      </w:r>
      <w:r w:rsidR="00925BBE">
        <w:t>…</w:t>
      </w:r>
      <w:r w:rsidR="00925BBE" w:rsidRPr="00925BBE">
        <w:t>51</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542F85" w:rsidRPr="00107EAC" w:rsidRDefault="00542F85"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D23ACA" w:rsidRPr="00107EAC">
        <w:t>44.03.05 Педагогическое образование (с двумя профилями подготовки)</w:t>
      </w:r>
      <w:r w:rsidR="005B207C">
        <w:t xml:space="preserve">, профиль История и </w:t>
      </w:r>
      <w:r w:rsidR="00941D57">
        <w:t>право</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F15593" w:rsidRPr="00107EAC" w:rsidRDefault="00F15593"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t xml:space="preserve">2. </w:t>
      </w:r>
      <w:r w:rsidR="00C65E65" w:rsidRPr="00107EAC">
        <w:rPr>
          <w:b/>
          <w:bCs/>
        </w:rPr>
        <w:t xml:space="preserve">ХАРАКТЕРИСТИКА </w:t>
      </w:r>
      <w:r w:rsidR="00C65E65" w:rsidRPr="00107EAC">
        <w:rPr>
          <w:b/>
        </w:rPr>
        <w:t>МОДУЛЯ</w:t>
      </w:r>
    </w:p>
    <w:p w:rsidR="00542F85" w:rsidRPr="00107EAC" w:rsidRDefault="00542F85" w:rsidP="00FA3111">
      <w:pPr>
        <w:shd w:val="clear" w:color="auto" w:fill="FFFFFF"/>
        <w:spacing w:line="360" w:lineRule="auto"/>
        <w:jc w:val="center"/>
        <w:rPr>
          <w:b/>
        </w:rPr>
      </w:pP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lastRenderedPageBreak/>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5B207C" w:rsidRDefault="005B207C" w:rsidP="00FA3111">
      <w:pPr>
        <w:shd w:val="clear" w:color="auto" w:fill="FFFFFF"/>
        <w:tabs>
          <w:tab w:val="left" w:pos="1123"/>
        </w:tabs>
        <w:spacing w:line="360" w:lineRule="auto"/>
        <w:ind w:firstLine="709"/>
        <w:jc w:val="both"/>
      </w:pPr>
      <w:r w:rsidRPr="005B207C">
        <w:t>ОК-1</w:t>
      </w:r>
      <w:r>
        <w:t xml:space="preserve">: </w:t>
      </w:r>
      <w:r w:rsidRPr="005B207C">
        <w:t>способностью использовать основы философских и социогуманитарных знаний для формирования научного мировоззрения</w:t>
      </w:r>
      <w:r w:rsidR="007F58E9">
        <w:t>;</w:t>
      </w:r>
    </w:p>
    <w:p w:rsidR="005B207C" w:rsidRDefault="005B207C" w:rsidP="00FA3111">
      <w:pPr>
        <w:shd w:val="clear" w:color="auto" w:fill="FFFFFF"/>
        <w:tabs>
          <w:tab w:val="left" w:pos="1123"/>
        </w:tabs>
        <w:spacing w:line="360" w:lineRule="auto"/>
        <w:ind w:firstLine="709"/>
        <w:jc w:val="both"/>
      </w:pPr>
      <w:r>
        <w:t xml:space="preserve">ОК-6: </w:t>
      </w:r>
      <w:r w:rsidRPr="005B207C">
        <w:t>способностью к самоорганизации и самообразованию</w:t>
      </w:r>
      <w:r w:rsidR="007F58E9">
        <w:t>;</w:t>
      </w:r>
    </w:p>
    <w:p w:rsidR="005B207C" w:rsidRDefault="005B207C" w:rsidP="00FA3111">
      <w:pPr>
        <w:shd w:val="clear" w:color="auto" w:fill="FFFFFF"/>
        <w:tabs>
          <w:tab w:val="left" w:pos="1123"/>
        </w:tabs>
        <w:spacing w:line="360" w:lineRule="auto"/>
        <w:ind w:firstLine="709"/>
        <w:jc w:val="both"/>
      </w:pPr>
      <w:r w:rsidRPr="005B207C">
        <w:t>ПК-4</w:t>
      </w:r>
      <w:r>
        <w:t xml:space="preserve">: </w:t>
      </w:r>
      <w:r w:rsidRPr="005B207C">
        <w:t>способностью использовать возможности образовательной среды для достижения личностных, метапредметных и предметных результатов обучения и обеспечения качества учебно-воспитательного процесса средствами преподаваемых учебных предметов</w:t>
      </w:r>
      <w:r w:rsidR="007F58E9">
        <w:t>;</w:t>
      </w:r>
    </w:p>
    <w:p w:rsidR="00432B7E" w:rsidRDefault="00432B7E" w:rsidP="00FA3111">
      <w:pPr>
        <w:shd w:val="clear" w:color="auto" w:fill="FFFFFF"/>
        <w:tabs>
          <w:tab w:val="left" w:pos="1123"/>
        </w:tabs>
        <w:spacing w:line="360" w:lineRule="auto"/>
        <w:ind w:firstLine="709"/>
        <w:jc w:val="both"/>
      </w:pPr>
      <w:r>
        <w:t>ПК-5:</w:t>
      </w:r>
      <w:r w:rsidRPr="00432B7E">
        <w:t xml:space="preserve"> способностью осуществлять педагогическое сопровождение социализации и профессионального самоопределения обучающихся</w:t>
      </w:r>
      <w:r>
        <w:t>;</w:t>
      </w:r>
    </w:p>
    <w:p w:rsidR="005B207C" w:rsidRDefault="005B207C" w:rsidP="00FA3111">
      <w:pPr>
        <w:shd w:val="clear" w:color="auto" w:fill="FFFFFF"/>
        <w:tabs>
          <w:tab w:val="left" w:pos="1123"/>
        </w:tabs>
        <w:spacing w:line="360" w:lineRule="auto"/>
        <w:ind w:firstLine="709"/>
        <w:jc w:val="both"/>
      </w:pPr>
      <w:r w:rsidRPr="005B207C">
        <w:t>ПК-6</w:t>
      </w:r>
      <w:r>
        <w:t>:</w:t>
      </w:r>
      <w:r w:rsidRPr="005B207C">
        <w:t xml:space="preserve"> готовностью к взаимодействию с участниками образовательного процесса</w:t>
      </w:r>
      <w:r w:rsidR="007F58E9">
        <w:t>;</w:t>
      </w:r>
    </w:p>
    <w:p w:rsidR="005B207C" w:rsidRDefault="005B207C" w:rsidP="005B207C">
      <w:pPr>
        <w:shd w:val="clear" w:color="auto" w:fill="FFFFFF"/>
        <w:tabs>
          <w:tab w:val="left" w:pos="1123"/>
        </w:tabs>
        <w:spacing w:line="360" w:lineRule="auto"/>
        <w:ind w:firstLine="709"/>
        <w:jc w:val="both"/>
      </w:pPr>
      <w:r w:rsidRPr="005B207C">
        <w:t>ПК-8</w:t>
      </w:r>
      <w:r>
        <w:t>:</w:t>
      </w:r>
      <w:r w:rsidRPr="005B207C">
        <w:t xml:space="preserve"> способностью проектировать образовательные программы</w:t>
      </w:r>
      <w:r w:rsidR="007F58E9">
        <w:t>;</w:t>
      </w:r>
    </w:p>
    <w:p w:rsidR="005B207C" w:rsidRDefault="005B207C" w:rsidP="005B207C">
      <w:pPr>
        <w:shd w:val="clear" w:color="auto" w:fill="FFFFFF"/>
        <w:tabs>
          <w:tab w:val="left" w:pos="1123"/>
        </w:tabs>
        <w:spacing w:line="360" w:lineRule="auto"/>
        <w:ind w:firstLine="709"/>
        <w:jc w:val="both"/>
      </w:pPr>
      <w:r w:rsidRPr="005B207C">
        <w:t>ПК-10</w:t>
      </w:r>
      <w:r>
        <w:t>:</w:t>
      </w:r>
      <w:r w:rsidR="007F58E9" w:rsidRPr="007F58E9">
        <w:t xml:space="preserve"> способностью проектировать траектории своего профессионального роста и личностного развития</w:t>
      </w:r>
      <w:r w:rsidR="007F58E9">
        <w:t>;</w:t>
      </w:r>
    </w:p>
    <w:p w:rsidR="00432B7E" w:rsidRDefault="00432B7E" w:rsidP="005B207C">
      <w:pPr>
        <w:shd w:val="clear" w:color="auto" w:fill="FFFFFF"/>
        <w:tabs>
          <w:tab w:val="left" w:pos="1123"/>
        </w:tabs>
        <w:spacing w:line="360" w:lineRule="auto"/>
        <w:ind w:firstLine="709"/>
        <w:jc w:val="both"/>
      </w:pPr>
      <w:r>
        <w:t>ПК-12:</w:t>
      </w:r>
      <w:r w:rsidRPr="00432B7E">
        <w:t xml:space="preserve"> способностью руководить учебно-исследовательской деятельностью обучающихся</w:t>
      </w:r>
      <w:r>
        <w:t>.</w:t>
      </w:r>
    </w:p>
    <w:p w:rsidR="005B207C" w:rsidRDefault="007F58E9" w:rsidP="00FA3111">
      <w:pPr>
        <w:shd w:val="clear" w:color="auto" w:fill="FFFFFF"/>
        <w:tabs>
          <w:tab w:val="left" w:pos="1123"/>
        </w:tabs>
        <w:spacing w:line="360" w:lineRule="auto"/>
        <w:ind w:firstLine="709"/>
        <w:jc w:val="both"/>
      </w:pPr>
      <w:r>
        <w:lastRenderedPageBreak/>
        <w:t>Данные компетенции представлены в соотношении с образовательными результатами в следующей таблице:</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2178"/>
        <w:gridCol w:w="2122"/>
        <w:gridCol w:w="2196"/>
        <w:gridCol w:w="2419"/>
      </w:tblGrid>
      <w:tr w:rsidR="00432B7E" w:rsidRPr="00107EAC" w:rsidTr="006D7F66">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122" w:type="dxa"/>
          </w:tcPr>
          <w:p w:rsidR="00FF77F9" w:rsidRPr="00107EAC" w:rsidRDefault="00595193" w:rsidP="00435AED">
            <w:pPr>
              <w:jc w:val="center"/>
            </w:pPr>
            <w:r w:rsidRPr="00107EAC">
              <w:t>К</w:t>
            </w:r>
            <w:r w:rsidR="00FF77F9" w:rsidRPr="00107EAC">
              <w:t xml:space="preserve">омпетенции ОПОП </w:t>
            </w:r>
          </w:p>
        </w:tc>
        <w:tc>
          <w:tcPr>
            <w:tcW w:w="2196"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432B7E"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8220F9" w:rsidRPr="00432B7E" w:rsidRDefault="008220F9" w:rsidP="00432B7E">
            <w:pPr>
              <w:tabs>
                <w:tab w:val="left" w:pos="160"/>
                <w:tab w:val="left" w:pos="415"/>
              </w:tabs>
              <w:rPr>
                <w:sz w:val="20"/>
                <w:szCs w:val="20"/>
              </w:rPr>
            </w:pP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6D7F66">
        <w:trPr>
          <w:trHeight w:val="1833"/>
        </w:trPr>
        <w:tc>
          <w:tcPr>
            <w:tcW w:w="1222" w:type="dxa"/>
            <w:shd w:val="clear" w:color="auto" w:fill="auto"/>
          </w:tcPr>
          <w:p w:rsidR="006D7F66" w:rsidRPr="00107EAC" w:rsidRDefault="006D7F66" w:rsidP="006D7F66">
            <w:pPr>
              <w:ind w:right="-108"/>
              <w:jc w:val="both"/>
              <w:rPr>
                <w:sz w:val="22"/>
                <w:szCs w:val="22"/>
              </w:rPr>
            </w:pPr>
            <w:r w:rsidRPr="00107EAC">
              <w:rPr>
                <w:sz w:val="22"/>
                <w:szCs w:val="22"/>
              </w:rPr>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435AED" w:rsidRPr="00107EAC" w:rsidRDefault="00435AED" w:rsidP="00435AED">
            <w:pPr>
              <w:tabs>
                <w:tab w:val="left" w:pos="318"/>
              </w:tabs>
              <w:rPr>
                <w:sz w:val="22"/>
                <w:szCs w:val="22"/>
              </w:rPr>
            </w:pPr>
            <w:r w:rsidRPr="00107EAC">
              <w:rPr>
                <w:sz w:val="22"/>
                <w:szCs w:val="22"/>
              </w:rPr>
              <w:t xml:space="preserve">использования базовых </w:t>
            </w:r>
            <w:r w:rsidR="00432B7E">
              <w:rPr>
                <w:sz w:val="22"/>
                <w:szCs w:val="22"/>
              </w:rPr>
              <w:t>организзационно-</w:t>
            </w:r>
            <w:r w:rsidRPr="00107EAC">
              <w:rPr>
                <w:sz w:val="22"/>
                <w:szCs w:val="22"/>
              </w:rPr>
              <w:t>экономических инструментов для достижения целей.</w:t>
            </w:r>
          </w:p>
          <w:p w:rsidR="006D7F66" w:rsidRPr="00107EAC" w:rsidRDefault="006D7F66" w:rsidP="00435AED">
            <w:pPr>
              <w:tabs>
                <w:tab w:val="left" w:pos="318"/>
              </w:tabs>
              <w:rPr>
                <w:sz w:val="22"/>
                <w:szCs w:val="22"/>
              </w:rPr>
            </w:pPr>
          </w:p>
        </w:tc>
        <w:tc>
          <w:tcPr>
            <w:tcW w:w="2122" w:type="dxa"/>
          </w:tcPr>
          <w:p w:rsidR="00432B7E" w:rsidRPr="00432B7E" w:rsidRDefault="00432B7E" w:rsidP="00432B7E">
            <w:pPr>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5AED" w:rsidRPr="00432B7E" w:rsidRDefault="00432B7E" w:rsidP="00432B7E">
            <w:pPr>
              <w:rPr>
                <w:sz w:val="20"/>
                <w:szCs w:val="20"/>
              </w:rPr>
            </w:pPr>
            <w:r w:rsidRPr="00432B7E">
              <w:rPr>
                <w:sz w:val="20"/>
                <w:szCs w:val="20"/>
              </w:rPr>
              <w:t>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p>
        </w:tc>
        <w:tc>
          <w:tcPr>
            <w:tcW w:w="2196" w:type="dxa"/>
          </w:tcPr>
          <w:p w:rsidR="00B7540D" w:rsidRPr="00107EAC" w:rsidRDefault="00B7540D" w:rsidP="00B7540D">
            <w:pPr>
              <w:tabs>
                <w:tab w:val="left" w:pos="160"/>
                <w:tab w:val="left" w:pos="415"/>
              </w:tabs>
              <w:rPr>
                <w:sz w:val="22"/>
                <w:szCs w:val="22"/>
              </w:rPr>
            </w:pPr>
            <w:r w:rsidRPr="00107EAC">
              <w:rPr>
                <w:sz w:val="22"/>
                <w:szCs w:val="22"/>
              </w:rPr>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F85232" w:rsidRPr="00432B7E" w:rsidRDefault="00432B7E" w:rsidP="00432B7E">
            <w:pPr>
              <w:shd w:val="clear" w:color="auto" w:fill="FFFFFF"/>
              <w:tabs>
                <w:tab w:val="left" w:pos="1123"/>
              </w:tabs>
            </w:pPr>
            <w:r w:rsidRPr="00432B7E">
              <w:rPr>
                <w:sz w:val="20"/>
                <w:szCs w:val="20"/>
              </w:rPr>
              <w:lastRenderedPageBreak/>
              <w:t>ПК-12: способностью руководить учебно-исследовательской деятельностью обучающихся</w:t>
            </w:r>
          </w:p>
        </w:tc>
        <w:tc>
          <w:tcPr>
            <w:tcW w:w="2196" w:type="dxa"/>
          </w:tcPr>
          <w:p w:rsidR="00B7540D" w:rsidRPr="00107EAC" w:rsidRDefault="00B7540D" w:rsidP="00435AED">
            <w:pPr>
              <w:tabs>
                <w:tab w:val="left" w:pos="160"/>
                <w:tab w:val="left" w:pos="415"/>
              </w:tabs>
              <w:rPr>
                <w:sz w:val="22"/>
                <w:szCs w:val="22"/>
              </w:rPr>
            </w:pPr>
            <w:r w:rsidRPr="00107EAC">
              <w:rPr>
                <w:sz w:val="22"/>
                <w:szCs w:val="22"/>
              </w:rPr>
              <w:lastRenderedPageBreak/>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lastRenderedPageBreak/>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t>проектировать комплекс маркетинга на основе результатов маркетинговых исследований</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C85B2A"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C85B2A" w:rsidRPr="00107EAC" w:rsidRDefault="00FA07BB" w:rsidP="00435AED">
            <w:pPr>
              <w:tabs>
                <w:tab w:val="left" w:pos="160"/>
                <w:tab w:val="left" w:pos="415"/>
              </w:tabs>
              <w:rPr>
                <w:sz w:val="22"/>
                <w:szCs w:val="22"/>
              </w:rPr>
            </w:pPr>
            <w:r w:rsidRPr="00107EAC">
              <w:rPr>
                <w:sz w:val="22"/>
                <w:szCs w:val="22"/>
              </w:rPr>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C85B2A" w:rsidRPr="00107EAC" w:rsidRDefault="00FA07BB" w:rsidP="00435AED">
            <w:pPr>
              <w:rPr>
                <w:sz w:val="22"/>
                <w:szCs w:val="22"/>
              </w:rPr>
            </w:pPr>
            <w:r w:rsidRPr="00107EAC">
              <w:rPr>
                <w:sz w:val="22"/>
                <w:szCs w:val="22"/>
              </w:rPr>
              <w:t>Учебно-исследовательская работа студента (УИРС)</w:t>
            </w:r>
          </w:p>
          <w:p w:rsidR="00FA07BB" w:rsidRPr="00107EAC" w:rsidRDefault="00FA07BB"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8220F9"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w:t>
            </w:r>
            <w:r w:rsidRPr="00432B7E">
              <w:rPr>
                <w:sz w:val="20"/>
                <w:szCs w:val="20"/>
              </w:rPr>
              <w:lastRenderedPageBreak/>
              <w:t>исследовательской деятельностью обучающихся</w:t>
            </w:r>
          </w:p>
        </w:tc>
        <w:tc>
          <w:tcPr>
            <w:tcW w:w="2196" w:type="dxa"/>
          </w:tcPr>
          <w:p w:rsidR="008220F9" w:rsidRPr="00107EAC" w:rsidRDefault="00530278" w:rsidP="00435AED">
            <w:pPr>
              <w:tabs>
                <w:tab w:val="left" w:pos="160"/>
                <w:tab w:val="left" w:pos="415"/>
              </w:tabs>
              <w:rPr>
                <w:sz w:val="22"/>
                <w:szCs w:val="22"/>
              </w:rPr>
            </w:pPr>
            <w:r w:rsidRPr="00107EAC">
              <w:rPr>
                <w:sz w:val="22"/>
                <w:szCs w:val="22"/>
              </w:rPr>
              <w:lastRenderedPageBreak/>
              <w:t>Проектный метод 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t>Учебный проект</w:t>
            </w:r>
          </w:p>
          <w:p w:rsidR="00182ABF" w:rsidRPr="00107EAC" w:rsidRDefault="00182ABF"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решать задачи экономического обеспечения деятельности образовательных организаций в условиях современной экономики</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B7540D" w:rsidRPr="00107EAC" w:rsidRDefault="00B7540D" w:rsidP="006D7F66">
            <w:pPr>
              <w:rPr>
                <w:sz w:val="22"/>
                <w:szCs w:val="22"/>
              </w:rPr>
            </w:pPr>
            <w:r w:rsidRPr="00107EAC">
              <w:rPr>
                <w:sz w:val="22"/>
                <w:szCs w:val="22"/>
              </w:rPr>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BB4331" w:rsidRDefault="00BB4331" w:rsidP="006D7F66">
            <w:pPr>
              <w:rPr>
                <w:sz w:val="22"/>
                <w:szCs w:val="22"/>
              </w:rPr>
            </w:pPr>
            <w:r>
              <w:rPr>
                <w:sz w:val="22"/>
                <w:szCs w:val="22"/>
              </w:rPr>
              <w:t>Тесты</w:t>
            </w:r>
          </w:p>
          <w:p w:rsidR="006D7F66" w:rsidRPr="00107EAC" w:rsidRDefault="00FA07BB" w:rsidP="006D7F66">
            <w:pPr>
              <w:rPr>
                <w:sz w:val="22"/>
                <w:szCs w:val="22"/>
              </w:rPr>
            </w:pPr>
            <w:r w:rsidRPr="00107EAC">
              <w:rPr>
                <w:sz w:val="22"/>
                <w:szCs w:val="22"/>
              </w:rPr>
              <w:t>Решение задач</w:t>
            </w:r>
          </w:p>
          <w:p w:rsidR="00FA07BB" w:rsidRPr="00107EAC" w:rsidRDefault="00FA07BB" w:rsidP="00BB4331">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5249B3" w:rsidP="006D7F66">
            <w:pPr>
              <w:tabs>
                <w:tab w:val="left" w:pos="318"/>
              </w:tabs>
              <w:ind w:left="34"/>
              <w:rPr>
                <w:sz w:val="22"/>
                <w:szCs w:val="22"/>
              </w:rPr>
            </w:pPr>
            <w:r w:rsidRPr="00107EAC">
              <w:rPr>
                <w:sz w:val="22"/>
                <w:szCs w:val="22"/>
              </w:rPr>
              <w:t xml:space="preserve">Демонстрирует владение </w:t>
            </w:r>
            <w:r w:rsidR="008F45CF" w:rsidRPr="00107EAC">
              <w:rPr>
                <w:sz w:val="22"/>
                <w:szCs w:val="22"/>
              </w:rPr>
              <w:t>навыками управления личными и организационными денежными потоками с наибольшей эффективностью</w:t>
            </w:r>
          </w:p>
        </w:tc>
        <w:tc>
          <w:tcPr>
            <w:tcW w:w="2122" w:type="dxa"/>
          </w:tcPr>
          <w:p w:rsidR="00432B7E" w:rsidRPr="00432B7E" w:rsidRDefault="00432B7E" w:rsidP="00432B7E">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432B7E" w:rsidRPr="00432B7E" w:rsidRDefault="00432B7E" w:rsidP="00432B7E">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432B7E" w:rsidRPr="00432B7E" w:rsidRDefault="00432B7E" w:rsidP="00432B7E">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6D7F66" w:rsidRPr="00432B7E" w:rsidRDefault="00432B7E" w:rsidP="00432B7E">
            <w:pPr>
              <w:shd w:val="clear" w:color="auto" w:fill="FFFFFF"/>
              <w:tabs>
                <w:tab w:val="left" w:pos="1123"/>
              </w:tabs>
              <w:rPr>
                <w:sz w:val="20"/>
                <w:szCs w:val="20"/>
              </w:rPr>
            </w:pPr>
            <w:r w:rsidRPr="00432B7E">
              <w:rPr>
                <w:sz w:val="20"/>
                <w:szCs w:val="20"/>
              </w:rPr>
              <w:t xml:space="preserve">ПК-12: способностью руководить учебно-исследовательской деятельностью </w:t>
            </w:r>
            <w:r w:rsidRPr="00432B7E">
              <w:rPr>
                <w:sz w:val="20"/>
                <w:szCs w:val="20"/>
              </w:rPr>
              <w:lastRenderedPageBreak/>
              <w:t>обучающихся</w:t>
            </w:r>
          </w:p>
        </w:tc>
        <w:tc>
          <w:tcPr>
            <w:tcW w:w="2196" w:type="dxa"/>
          </w:tcPr>
          <w:p w:rsidR="006D7F66" w:rsidRPr="00107EAC" w:rsidRDefault="00B7540D" w:rsidP="006D7F66">
            <w:pPr>
              <w:tabs>
                <w:tab w:val="left" w:pos="176"/>
              </w:tabs>
              <w:rPr>
                <w:sz w:val="22"/>
                <w:szCs w:val="22"/>
              </w:rPr>
            </w:pPr>
            <w:r w:rsidRPr="00107EAC">
              <w:rPr>
                <w:sz w:val="22"/>
                <w:szCs w:val="22"/>
              </w:rPr>
              <w:lastRenderedPageBreak/>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BB4331" w:rsidRDefault="00BB4331" w:rsidP="00182ABF">
            <w:pPr>
              <w:rPr>
                <w:sz w:val="22"/>
                <w:szCs w:val="22"/>
              </w:rPr>
            </w:pPr>
            <w:r>
              <w:rPr>
                <w:sz w:val="22"/>
                <w:szCs w:val="22"/>
              </w:rPr>
              <w:t>Тесты</w:t>
            </w:r>
          </w:p>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6D7F66" w:rsidRPr="00107EAC" w:rsidRDefault="006D7F66" w:rsidP="00BB4331">
            <w:pPr>
              <w:rPr>
                <w:sz w:val="22"/>
                <w:szCs w:val="22"/>
              </w:rPr>
            </w:pPr>
          </w:p>
        </w:tc>
      </w:tr>
      <w:tr w:rsidR="00D765B6" w:rsidRPr="00107EAC" w:rsidTr="006D7F66">
        <w:tc>
          <w:tcPr>
            <w:tcW w:w="1222" w:type="dxa"/>
            <w:shd w:val="clear" w:color="auto" w:fill="auto"/>
          </w:tcPr>
          <w:p w:rsidR="00D765B6" w:rsidRPr="00107EAC" w:rsidRDefault="00D765B6" w:rsidP="00D765B6">
            <w:pPr>
              <w:ind w:right="-108"/>
              <w:jc w:val="both"/>
              <w:rPr>
                <w:sz w:val="22"/>
                <w:szCs w:val="22"/>
              </w:rPr>
            </w:pPr>
            <w:r>
              <w:rPr>
                <w:sz w:val="22"/>
                <w:szCs w:val="22"/>
              </w:rPr>
              <w:lastRenderedPageBreak/>
              <w:t>ОР.8</w:t>
            </w:r>
          </w:p>
        </w:tc>
        <w:tc>
          <w:tcPr>
            <w:tcW w:w="2178" w:type="dxa"/>
            <w:shd w:val="clear" w:color="auto" w:fill="auto"/>
          </w:tcPr>
          <w:p w:rsidR="00D765B6" w:rsidRPr="00107EAC" w:rsidRDefault="00D765B6" w:rsidP="00D765B6">
            <w:pPr>
              <w:tabs>
                <w:tab w:val="left" w:pos="318"/>
              </w:tabs>
              <w:ind w:left="34"/>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2122" w:type="dxa"/>
          </w:tcPr>
          <w:p w:rsidR="00D765B6" w:rsidRPr="00432B7E" w:rsidRDefault="00D765B6" w:rsidP="00D765B6">
            <w:pPr>
              <w:shd w:val="clear" w:color="auto" w:fill="FFFFFF"/>
              <w:tabs>
                <w:tab w:val="left" w:pos="1123"/>
              </w:tabs>
              <w:rPr>
                <w:sz w:val="20"/>
                <w:szCs w:val="20"/>
              </w:rPr>
            </w:pPr>
            <w:r w:rsidRPr="00432B7E">
              <w:rPr>
                <w:sz w:val="20"/>
                <w:szCs w:val="20"/>
              </w:rPr>
              <w:t>ОК-1: способностью использовать основы философских и социогуманитарных знаний для формирования научного мировоззрения;</w:t>
            </w:r>
          </w:p>
          <w:p w:rsidR="00D765B6" w:rsidRPr="00432B7E" w:rsidRDefault="00D765B6" w:rsidP="00D765B6">
            <w:pPr>
              <w:shd w:val="clear" w:color="auto" w:fill="FFFFFF"/>
              <w:tabs>
                <w:tab w:val="left" w:pos="1123"/>
              </w:tabs>
              <w:rPr>
                <w:sz w:val="20"/>
                <w:szCs w:val="20"/>
              </w:rPr>
            </w:pPr>
            <w:r w:rsidRPr="00432B7E">
              <w:rPr>
                <w:sz w:val="20"/>
                <w:szCs w:val="20"/>
              </w:rPr>
              <w:t>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w:t>
            </w:r>
          </w:p>
          <w:p w:rsidR="00D765B6" w:rsidRPr="00432B7E" w:rsidRDefault="00D765B6" w:rsidP="00D765B6">
            <w:pPr>
              <w:shd w:val="clear" w:color="auto" w:fill="FFFFFF"/>
              <w:tabs>
                <w:tab w:val="left" w:pos="1123"/>
              </w:tabs>
              <w:rPr>
                <w:sz w:val="20"/>
                <w:szCs w:val="20"/>
              </w:rPr>
            </w:pPr>
            <w:r w:rsidRPr="00432B7E">
              <w:rPr>
                <w:sz w:val="20"/>
                <w:szCs w:val="20"/>
              </w:rPr>
              <w:t>ПК-10: способностью проектировать траектории своего профессионального роста и личностного развития;</w:t>
            </w:r>
          </w:p>
          <w:p w:rsidR="00D765B6" w:rsidRPr="00432B7E" w:rsidRDefault="00D765B6" w:rsidP="00D765B6">
            <w:pPr>
              <w:shd w:val="clear" w:color="auto" w:fill="FFFFFF"/>
              <w:tabs>
                <w:tab w:val="left" w:pos="1123"/>
              </w:tabs>
              <w:rPr>
                <w:sz w:val="20"/>
                <w:szCs w:val="20"/>
              </w:rPr>
            </w:pPr>
            <w:r w:rsidRPr="00432B7E">
              <w:rPr>
                <w:sz w:val="20"/>
                <w:szCs w:val="20"/>
              </w:rPr>
              <w:t>ПК-12: способностью руководить учебно-исследовательской деятельностью обучающихся</w:t>
            </w:r>
          </w:p>
        </w:tc>
        <w:tc>
          <w:tcPr>
            <w:tcW w:w="2196" w:type="dxa"/>
          </w:tcPr>
          <w:p w:rsidR="00D765B6" w:rsidRPr="00107EAC" w:rsidRDefault="00D765B6" w:rsidP="00D765B6">
            <w:pPr>
              <w:tabs>
                <w:tab w:val="left" w:pos="176"/>
              </w:tabs>
              <w:rPr>
                <w:sz w:val="22"/>
                <w:szCs w:val="22"/>
              </w:rPr>
            </w:pPr>
            <w:r w:rsidRPr="00107EAC">
              <w:rPr>
                <w:sz w:val="22"/>
                <w:szCs w:val="22"/>
              </w:rPr>
              <w:t>Аналитический метод обучения</w:t>
            </w:r>
          </w:p>
          <w:p w:rsidR="00D765B6" w:rsidRPr="00107EAC" w:rsidRDefault="00D765B6" w:rsidP="00D765B6">
            <w:pPr>
              <w:tabs>
                <w:tab w:val="left" w:pos="176"/>
              </w:tabs>
              <w:rPr>
                <w:sz w:val="22"/>
                <w:szCs w:val="22"/>
              </w:rPr>
            </w:pPr>
            <w:r w:rsidRPr="00107EAC">
              <w:rPr>
                <w:sz w:val="22"/>
                <w:szCs w:val="22"/>
              </w:rPr>
              <w:t>Ситуативный метод обучения</w:t>
            </w:r>
          </w:p>
        </w:tc>
        <w:tc>
          <w:tcPr>
            <w:tcW w:w="2419" w:type="dxa"/>
          </w:tcPr>
          <w:p w:rsidR="00D765B6" w:rsidRDefault="00D765B6" w:rsidP="00D765B6">
            <w:pPr>
              <w:rPr>
                <w:sz w:val="22"/>
                <w:szCs w:val="22"/>
              </w:rPr>
            </w:pPr>
            <w:r>
              <w:rPr>
                <w:sz w:val="22"/>
                <w:szCs w:val="22"/>
              </w:rPr>
              <w:t>Тесты</w:t>
            </w:r>
          </w:p>
          <w:p w:rsidR="00D765B6" w:rsidRPr="00107EAC" w:rsidRDefault="00D765B6" w:rsidP="00D765B6">
            <w:pPr>
              <w:rPr>
                <w:sz w:val="22"/>
                <w:szCs w:val="22"/>
              </w:rPr>
            </w:pPr>
            <w:r w:rsidRPr="00107EAC">
              <w:rPr>
                <w:sz w:val="22"/>
                <w:szCs w:val="22"/>
              </w:rPr>
              <w:t xml:space="preserve">Решение задач </w:t>
            </w:r>
          </w:p>
          <w:p w:rsidR="00D765B6" w:rsidRPr="00107EAC" w:rsidRDefault="00D765B6" w:rsidP="00D765B6">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A90498" w:rsidP="006777F0">
      <w:pPr>
        <w:spacing w:line="360" w:lineRule="auto"/>
        <w:jc w:val="both"/>
      </w:pPr>
      <w:r w:rsidRPr="00107EAC">
        <w:t>Вершинина Марина Викторовна</w:t>
      </w:r>
      <w:r w:rsidR="005C6168" w:rsidRPr="00107EAC">
        <w:t>, к.э.н., доцент, доцен</w:t>
      </w:r>
      <w:r w:rsidR="00FF7DF6" w:rsidRPr="00107EAC">
        <w:t>т кафедры экономики предприятия;</w:t>
      </w:r>
    </w:p>
    <w:p w:rsidR="005C6168" w:rsidRDefault="005C6168" w:rsidP="006777F0">
      <w:pPr>
        <w:spacing w:line="360" w:lineRule="auto"/>
        <w:jc w:val="both"/>
      </w:pPr>
      <w:r w:rsidRPr="00107EAC">
        <w:t xml:space="preserve">Курылева Ольга Игоревна, </w:t>
      </w:r>
      <w:r w:rsidR="00462A1D" w:rsidRPr="00107EAC">
        <w:t xml:space="preserve">к.п.н, </w:t>
      </w:r>
      <w:r w:rsidRPr="00107EAC">
        <w:t>доцент</w:t>
      </w:r>
      <w:r w:rsidR="00462A1D" w:rsidRPr="00107EAC">
        <w:t>, заведующая кафедрой страхования финансов и кредита</w:t>
      </w:r>
      <w:r w:rsidR="00FF7DF6" w:rsidRPr="00107EAC">
        <w:t>.</w:t>
      </w:r>
    </w:p>
    <w:p w:rsidR="007F58E9" w:rsidRPr="00107EAC" w:rsidRDefault="007F58E9" w:rsidP="007F58E9">
      <w:pPr>
        <w:spacing w:line="360" w:lineRule="auto"/>
        <w:jc w:val="both"/>
      </w:pPr>
      <w:r>
        <w:t>Шкунова Анжелика Аркадьевна,</w:t>
      </w:r>
      <w:r w:rsidRPr="007F58E9">
        <w:t xml:space="preserve"> </w:t>
      </w:r>
      <w:r w:rsidRPr="00107EAC">
        <w:t>к.п.н, доцент, доцент кафедры инновационных технологий менеджмента;</w:t>
      </w:r>
    </w:p>
    <w:p w:rsidR="007F58E9" w:rsidRPr="00107EAC" w:rsidRDefault="007F58E9" w:rsidP="006777F0">
      <w:pPr>
        <w:spacing w:line="360" w:lineRule="auto"/>
        <w:jc w:val="both"/>
      </w:pP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lastRenderedPageBreak/>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44.03.05 Педагогическое образование (с двумя профилями подготовки), </w:t>
      </w:r>
      <w:r w:rsidR="00BB4331">
        <w:t xml:space="preserve">профиль История и </w:t>
      </w:r>
      <w:r w:rsidR="00941D57">
        <w:t>право</w:t>
      </w:r>
      <w:r w:rsidR="00BB4331">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BB4331">
        <w:rPr>
          <w:bCs/>
          <w:iCs/>
        </w:rPr>
        <w:t xml:space="preserve"> (компетенции: </w:t>
      </w:r>
      <w:r w:rsidR="00BB4331" w:rsidRPr="00BB4331">
        <w:rPr>
          <w:bCs/>
          <w:iCs/>
        </w:rPr>
        <w:t>ОК-9; ОПК-1; ОПК-6; ОК-7; ОК-2; ОК-4; ОК-5; ОПК-2; ОПК-5; ОПК-4; ПК-1; ПК-4; ПК-8; ПК-14)</w:t>
      </w:r>
      <w:r w:rsidRPr="00107EAC">
        <w:rPr>
          <w:bCs/>
          <w:iCs/>
        </w:rPr>
        <w:t xml:space="preserve"> и «Основы научных знаний»</w:t>
      </w:r>
      <w:r w:rsidR="00BB4331">
        <w:rPr>
          <w:bCs/>
          <w:iCs/>
        </w:rPr>
        <w:t xml:space="preserve"> (</w:t>
      </w:r>
      <w:r w:rsidR="00BB4331" w:rsidRPr="00BB4331">
        <w:rPr>
          <w:bCs/>
          <w:iCs/>
        </w:rPr>
        <w:t>ОК-3; ОК-6; ОК-1; ПК-2; ПК-1; ПК-12; ПК-11</w:t>
      </w:r>
      <w:r w:rsidR="00BB4331">
        <w:rPr>
          <w:bCs/>
          <w:iCs/>
        </w:rPr>
        <w:t>)</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r w:rsidRPr="00107EAC">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т.ч.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EB53A4" w:rsidP="008C44C5">
            <w:pPr>
              <w:tabs>
                <w:tab w:val="left" w:pos="814"/>
              </w:tabs>
              <w:jc w:val="center"/>
            </w:pPr>
            <w:r w:rsidRPr="00107EAC">
              <w:t>24</w:t>
            </w:r>
          </w:p>
        </w:tc>
        <w:tc>
          <w:tcPr>
            <w:tcW w:w="1418" w:type="dxa"/>
            <w:shd w:val="clear" w:color="auto" w:fill="auto"/>
            <w:vAlign w:val="center"/>
          </w:tcPr>
          <w:p w:rsidR="00EB53A4" w:rsidRPr="00107EAC" w:rsidRDefault="00EB53A4" w:rsidP="008C44C5">
            <w:pPr>
              <w:tabs>
                <w:tab w:val="left" w:pos="814"/>
              </w:tabs>
              <w:jc w:val="center"/>
            </w:pPr>
            <w:r w:rsidRPr="00107EAC">
              <w:t>12</w:t>
            </w:r>
          </w:p>
        </w:tc>
        <w:tc>
          <w:tcPr>
            <w:tcW w:w="1276" w:type="dxa"/>
            <w:shd w:val="clear" w:color="auto" w:fill="auto"/>
            <w:vAlign w:val="center"/>
          </w:tcPr>
          <w:p w:rsidR="00EB53A4" w:rsidRPr="00107EAC" w:rsidRDefault="00EB53A4" w:rsidP="008C44C5">
            <w:pPr>
              <w:tabs>
                <w:tab w:val="left" w:pos="814"/>
              </w:tabs>
              <w:jc w:val="center"/>
            </w:pPr>
            <w:r w:rsidRPr="00107EAC">
              <w:t>36</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175F8F" w:rsidP="001E648F">
            <w:pPr>
              <w:textAlignment w:val="baseline"/>
            </w:pPr>
            <w:r w:rsidRPr="00107EAC">
              <w:t>Основы менеджмента</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175F8F" w:rsidP="00763025">
            <w:pPr>
              <w:tabs>
                <w:tab w:val="left" w:pos="814"/>
              </w:tabs>
              <w:jc w:val="center"/>
            </w:pPr>
            <w:r w:rsidRPr="00107EAC">
              <w:t>24</w:t>
            </w:r>
          </w:p>
        </w:tc>
        <w:tc>
          <w:tcPr>
            <w:tcW w:w="1418" w:type="dxa"/>
            <w:shd w:val="clear" w:color="auto" w:fill="auto"/>
            <w:vAlign w:val="center"/>
          </w:tcPr>
          <w:p w:rsidR="00175F8F" w:rsidRPr="00107EAC" w:rsidRDefault="00175F8F" w:rsidP="00763025">
            <w:pPr>
              <w:tabs>
                <w:tab w:val="left" w:pos="814"/>
              </w:tabs>
              <w:jc w:val="center"/>
            </w:pPr>
            <w:r w:rsidRPr="00107EAC">
              <w:t>12</w:t>
            </w:r>
          </w:p>
        </w:tc>
        <w:tc>
          <w:tcPr>
            <w:tcW w:w="1276" w:type="dxa"/>
            <w:shd w:val="clear" w:color="auto" w:fill="auto"/>
            <w:vAlign w:val="center"/>
          </w:tcPr>
          <w:p w:rsidR="00175F8F" w:rsidRPr="00107EAC" w:rsidRDefault="00175F8F" w:rsidP="00763025">
            <w:pPr>
              <w:tabs>
                <w:tab w:val="left" w:pos="814"/>
              </w:tabs>
              <w:jc w:val="center"/>
            </w:pPr>
            <w:r w:rsidRPr="00107EAC">
              <w:t>36</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636" w:type="dxa"/>
            <w:shd w:val="clear" w:color="auto" w:fill="auto"/>
            <w:vAlign w:val="center"/>
          </w:tcPr>
          <w:p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175F8F" w:rsidP="001E648F">
            <w:pPr>
              <w:tabs>
                <w:tab w:val="left" w:pos="814"/>
              </w:tabs>
              <w:jc w:val="center"/>
            </w:pPr>
            <w:r w:rsidRPr="00107EAC">
              <w:t>24</w:t>
            </w:r>
          </w:p>
        </w:tc>
        <w:tc>
          <w:tcPr>
            <w:tcW w:w="1418" w:type="dxa"/>
            <w:shd w:val="clear" w:color="auto" w:fill="auto"/>
            <w:vAlign w:val="center"/>
          </w:tcPr>
          <w:p w:rsidR="00175F8F" w:rsidRPr="00107EAC" w:rsidRDefault="00175F8F" w:rsidP="001E648F">
            <w:pPr>
              <w:tabs>
                <w:tab w:val="left" w:pos="814"/>
              </w:tabs>
              <w:jc w:val="center"/>
            </w:pPr>
            <w:r w:rsidRPr="00107EAC">
              <w:t>12</w:t>
            </w:r>
          </w:p>
        </w:tc>
        <w:tc>
          <w:tcPr>
            <w:tcW w:w="1276" w:type="dxa"/>
            <w:shd w:val="clear" w:color="auto" w:fill="auto"/>
            <w:vAlign w:val="center"/>
          </w:tcPr>
          <w:p w:rsidR="00175F8F" w:rsidRPr="00107EAC" w:rsidRDefault="00175F8F" w:rsidP="001E648F">
            <w:pPr>
              <w:tabs>
                <w:tab w:val="left" w:pos="814"/>
              </w:tabs>
              <w:jc w:val="center"/>
            </w:pPr>
            <w:r w:rsidRPr="00107EAC">
              <w:t>36</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w:t>
            </w:r>
            <w:r w:rsidR="00F943CD" w:rsidRPr="00BB4331">
              <w:rPr>
                <w:caps/>
                <w:sz w:val="22"/>
                <w:szCs w:val="22"/>
              </w:rPr>
              <w:t>2</w:t>
            </w:r>
          </w:p>
        </w:tc>
        <w:tc>
          <w:tcPr>
            <w:tcW w:w="3749" w:type="dxa"/>
            <w:shd w:val="clear" w:color="auto" w:fill="auto"/>
            <w:vAlign w:val="center"/>
          </w:tcPr>
          <w:p w:rsidR="00175F8F" w:rsidRPr="00107EAC" w:rsidRDefault="00175F8F" w:rsidP="008C44C5">
            <w:r w:rsidRPr="00107EAC">
              <w:t>Управление проектами</w:t>
            </w:r>
          </w:p>
        </w:tc>
        <w:tc>
          <w:tcPr>
            <w:tcW w:w="814" w:type="dxa"/>
            <w:shd w:val="clear" w:color="auto" w:fill="auto"/>
            <w:vAlign w:val="center"/>
          </w:tcPr>
          <w:p w:rsidR="00175F8F" w:rsidRPr="00107EAC" w:rsidRDefault="00175F8F" w:rsidP="008C44C5">
            <w:pPr>
              <w:tabs>
                <w:tab w:val="left" w:pos="814"/>
              </w:tabs>
              <w:jc w:val="center"/>
            </w:pPr>
            <w:r w:rsidRPr="00107EAC">
              <w:t>72</w:t>
            </w:r>
          </w:p>
        </w:tc>
        <w:tc>
          <w:tcPr>
            <w:tcW w:w="1532" w:type="dxa"/>
            <w:shd w:val="clear" w:color="auto" w:fill="auto"/>
            <w:vAlign w:val="center"/>
          </w:tcPr>
          <w:p w:rsidR="00175F8F" w:rsidRPr="00107EAC" w:rsidRDefault="00175F8F" w:rsidP="008C44C5">
            <w:pPr>
              <w:tabs>
                <w:tab w:val="left" w:pos="814"/>
              </w:tabs>
              <w:jc w:val="center"/>
            </w:pPr>
            <w:r w:rsidRPr="00107EAC">
              <w:t>24</w:t>
            </w:r>
          </w:p>
        </w:tc>
        <w:tc>
          <w:tcPr>
            <w:tcW w:w="1418" w:type="dxa"/>
            <w:shd w:val="clear" w:color="auto" w:fill="auto"/>
            <w:vAlign w:val="center"/>
          </w:tcPr>
          <w:p w:rsidR="00175F8F" w:rsidRPr="00107EAC" w:rsidRDefault="00175F8F" w:rsidP="008C44C5">
            <w:pPr>
              <w:tabs>
                <w:tab w:val="left" w:pos="814"/>
              </w:tabs>
              <w:jc w:val="center"/>
            </w:pPr>
            <w:r w:rsidRPr="00107EAC">
              <w:t>12</w:t>
            </w:r>
          </w:p>
        </w:tc>
        <w:tc>
          <w:tcPr>
            <w:tcW w:w="1276" w:type="dxa"/>
            <w:shd w:val="clear" w:color="auto" w:fill="auto"/>
            <w:vAlign w:val="center"/>
          </w:tcPr>
          <w:p w:rsidR="00175F8F" w:rsidRPr="00107EAC" w:rsidRDefault="00175F8F" w:rsidP="008C44C5">
            <w:pPr>
              <w:tabs>
                <w:tab w:val="left" w:pos="814"/>
              </w:tabs>
              <w:jc w:val="center"/>
            </w:pPr>
            <w:r w:rsidRPr="00107EAC">
              <w:t>36</w:t>
            </w:r>
          </w:p>
        </w:tc>
        <w:tc>
          <w:tcPr>
            <w:tcW w:w="1134" w:type="dxa"/>
            <w:shd w:val="clear" w:color="auto" w:fill="auto"/>
            <w:vAlign w:val="center"/>
          </w:tcPr>
          <w:p w:rsidR="00175F8F" w:rsidRPr="00107EAC" w:rsidRDefault="00175F8F" w:rsidP="008C44C5">
            <w:pPr>
              <w:tabs>
                <w:tab w:val="left" w:pos="814"/>
              </w:tabs>
              <w:jc w:val="center"/>
            </w:pPr>
            <w:r w:rsidRPr="00107EAC">
              <w:t>Зачет</w:t>
            </w:r>
          </w:p>
        </w:tc>
        <w:tc>
          <w:tcPr>
            <w:tcW w:w="1134" w:type="dxa"/>
            <w:shd w:val="clear" w:color="auto" w:fill="auto"/>
            <w:vAlign w:val="center"/>
          </w:tcPr>
          <w:p w:rsidR="00175F8F" w:rsidRPr="00107EAC" w:rsidRDefault="00175F8F" w:rsidP="008C44C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tabs>
                <w:tab w:val="left" w:pos="814"/>
              </w:tabs>
              <w:rPr>
                <w:caps/>
                <w:sz w:val="22"/>
                <w:szCs w:val="22"/>
              </w:rPr>
            </w:pPr>
            <w:r w:rsidRPr="00107EAC">
              <w:rPr>
                <w:sz w:val="22"/>
                <w:szCs w:val="22"/>
              </w:rPr>
              <w:t>ОР</w:t>
            </w:r>
            <w:r w:rsidR="00175F8F" w:rsidRPr="00107EAC">
              <w:rPr>
                <w:sz w:val="22"/>
                <w:szCs w:val="22"/>
              </w:rPr>
              <w:t>.5</w:t>
            </w:r>
          </w:p>
        </w:tc>
      </w:tr>
      <w:tr w:rsidR="00F943CD" w:rsidRPr="00107EAC" w:rsidTr="00D63857">
        <w:tc>
          <w:tcPr>
            <w:tcW w:w="817" w:type="dxa"/>
            <w:shd w:val="clear" w:color="auto" w:fill="auto"/>
            <w:vAlign w:val="center"/>
          </w:tcPr>
          <w:p w:rsidR="00F943CD" w:rsidRPr="00BB4331" w:rsidRDefault="00F943CD"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F943CD" w:rsidRPr="00107EAC" w:rsidRDefault="00F943CD" w:rsidP="008C44C5">
            <w:r w:rsidRPr="00107EAC">
              <w:t>Экономика образования</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ОР.6</w:t>
            </w:r>
          </w:p>
        </w:tc>
      </w:tr>
      <w:tr w:rsidR="00F943CD" w:rsidRPr="00107EAC" w:rsidTr="00D63857">
        <w:tc>
          <w:tcPr>
            <w:tcW w:w="817" w:type="dxa"/>
            <w:shd w:val="clear" w:color="auto" w:fill="auto"/>
            <w:vAlign w:val="center"/>
          </w:tcPr>
          <w:p w:rsidR="00F943CD" w:rsidRPr="00BB4331" w:rsidRDefault="00F943CD" w:rsidP="008A293F">
            <w:pPr>
              <w:tabs>
                <w:tab w:val="left" w:pos="814"/>
              </w:tabs>
              <w:jc w:val="center"/>
              <w:rPr>
                <w:caps/>
                <w:sz w:val="22"/>
                <w:szCs w:val="22"/>
              </w:rPr>
            </w:pPr>
            <w:r w:rsidRPr="00BB4331">
              <w:rPr>
                <w:caps/>
                <w:sz w:val="22"/>
                <w:szCs w:val="22"/>
              </w:rPr>
              <w:t>К.М.04.ДВ.01.04</w:t>
            </w:r>
          </w:p>
        </w:tc>
        <w:tc>
          <w:tcPr>
            <w:tcW w:w="3749" w:type="dxa"/>
            <w:shd w:val="clear" w:color="auto" w:fill="auto"/>
            <w:vAlign w:val="center"/>
          </w:tcPr>
          <w:p w:rsidR="00F943CD" w:rsidRPr="00107EAC" w:rsidRDefault="00F943CD" w:rsidP="008C44C5">
            <w:r w:rsidRPr="00107EAC">
              <w:t>Основы финансовой культуры</w:t>
            </w:r>
          </w:p>
        </w:tc>
        <w:tc>
          <w:tcPr>
            <w:tcW w:w="814" w:type="dxa"/>
            <w:shd w:val="clear" w:color="auto" w:fill="auto"/>
            <w:vAlign w:val="center"/>
          </w:tcPr>
          <w:p w:rsidR="00F943CD" w:rsidRPr="00107EAC" w:rsidRDefault="00F943CD" w:rsidP="008C44C5">
            <w:pPr>
              <w:tabs>
                <w:tab w:val="left" w:pos="814"/>
              </w:tabs>
              <w:jc w:val="center"/>
            </w:pPr>
            <w:r w:rsidRPr="00107EAC">
              <w:t>72</w:t>
            </w:r>
          </w:p>
        </w:tc>
        <w:tc>
          <w:tcPr>
            <w:tcW w:w="1532" w:type="dxa"/>
            <w:shd w:val="clear" w:color="auto" w:fill="auto"/>
            <w:vAlign w:val="center"/>
          </w:tcPr>
          <w:p w:rsidR="00F943CD" w:rsidRPr="00107EAC" w:rsidRDefault="00F943CD" w:rsidP="008C44C5">
            <w:pPr>
              <w:tabs>
                <w:tab w:val="left" w:pos="814"/>
              </w:tabs>
              <w:jc w:val="center"/>
            </w:pPr>
            <w:r w:rsidRPr="00107EAC">
              <w:t>24</w:t>
            </w:r>
          </w:p>
        </w:tc>
        <w:tc>
          <w:tcPr>
            <w:tcW w:w="1418" w:type="dxa"/>
            <w:shd w:val="clear" w:color="auto" w:fill="auto"/>
            <w:vAlign w:val="center"/>
          </w:tcPr>
          <w:p w:rsidR="00F943CD" w:rsidRPr="00107EAC" w:rsidRDefault="00F943CD" w:rsidP="008C44C5">
            <w:pPr>
              <w:tabs>
                <w:tab w:val="left" w:pos="814"/>
              </w:tabs>
              <w:jc w:val="center"/>
            </w:pPr>
            <w:r w:rsidRPr="00107EAC">
              <w:t>12</w:t>
            </w:r>
          </w:p>
        </w:tc>
        <w:tc>
          <w:tcPr>
            <w:tcW w:w="1276" w:type="dxa"/>
            <w:shd w:val="clear" w:color="auto" w:fill="auto"/>
            <w:vAlign w:val="center"/>
          </w:tcPr>
          <w:p w:rsidR="00F943CD" w:rsidRPr="00107EAC" w:rsidRDefault="00F943CD" w:rsidP="008C44C5">
            <w:pPr>
              <w:tabs>
                <w:tab w:val="left" w:pos="814"/>
              </w:tabs>
              <w:jc w:val="center"/>
            </w:pPr>
            <w:r w:rsidRPr="00107EAC">
              <w:t>36</w:t>
            </w:r>
          </w:p>
        </w:tc>
        <w:tc>
          <w:tcPr>
            <w:tcW w:w="1134" w:type="dxa"/>
            <w:shd w:val="clear" w:color="auto" w:fill="auto"/>
            <w:vAlign w:val="center"/>
          </w:tcPr>
          <w:p w:rsidR="00F943CD" w:rsidRPr="00107EAC" w:rsidRDefault="00F943CD" w:rsidP="008C44C5">
            <w:pPr>
              <w:tabs>
                <w:tab w:val="left" w:pos="814"/>
              </w:tabs>
              <w:jc w:val="center"/>
            </w:pPr>
            <w:r w:rsidRPr="00107EAC">
              <w:t>Зачет</w:t>
            </w:r>
          </w:p>
        </w:tc>
        <w:tc>
          <w:tcPr>
            <w:tcW w:w="1134" w:type="dxa"/>
            <w:shd w:val="clear" w:color="auto" w:fill="auto"/>
            <w:vAlign w:val="center"/>
          </w:tcPr>
          <w:p w:rsidR="00F943CD" w:rsidRPr="00107EAC" w:rsidRDefault="00F943CD" w:rsidP="008C44C5">
            <w:pPr>
              <w:tabs>
                <w:tab w:val="left" w:pos="814"/>
              </w:tabs>
              <w:jc w:val="center"/>
              <w:rPr>
                <w:caps/>
              </w:rPr>
            </w:pPr>
            <w:r w:rsidRPr="00107EAC">
              <w:rPr>
                <w:caps/>
              </w:rPr>
              <w:t>2</w:t>
            </w:r>
          </w:p>
        </w:tc>
        <w:tc>
          <w:tcPr>
            <w:tcW w:w="1275" w:type="dxa"/>
            <w:shd w:val="clear" w:color="auto" w:fill="auto"/>
            <w:vAlign w:val="center"/>
          </w:tcPr>
          <w:p w:rsidR="00F943CD" w:rsidRPr="00107EAC" w:rsidRDefault="00F943CD" w:rsidP="001E648F">
            <w:pPr>
              <w:tabs>
                <w:tab w:val="left" w:pos="814"/>
              </w:tabs>
              <w:jc w:val="center"/>
              <w:rPr>
                <w:caps/>
              </w:rPr>
            </w:pPr>
            <w:r w:rsidRPr="00107EAC">
              <w:rPr>
                <w:caps/>
              </w:rPr>
              <w:t>3</w:t>
            </w:r>
          </w:p>
        </w:tc>
        <w:tc>
          <w:tcPr>
            <w:tcW w:w="1636" w:type="dxa"/>
            <w:shd w:val="clear" w:color="auto" w:fill="auto"/>
            <w:vAlign w:val="center"/>
          </w:tcPr>
          <w:p w:rsidR="00F943CD" w:rsidRPr="00107EAC" w:rsidRDefault="00F943CD" w:rsidP="0053513F">
            <w:pPr>
              <w:pStyle w:val="af"/>
              <w:rPr>
                <w:rFonts w:ascii="Times New Roman" w:hAnsi="Times New Roman"/>
              </w:rPr>
            </w:pPr>
            <w:r w:rsidRPr="00107EAC">
              <w:rPr>
                <w:rFonts w:ascii="Times New Roman" w:hAnsi="Times New Roman"/>
              </w:rPr>
              <w:t>ОР.7</w:t>
            </w:r>
          </w:p>
        </w:tc>
      </w:tr>
      <w:tr w:rsidR="00BB4331" w:rsidRPr="00107EAC" w:rsidTr="00D63857">
        <w:tc>
          <w:tcPr>
            <w:tcW w:w="817" w:type="dxa"/>
            <w:shd w:val="clear" w:color="auto" w:fill="auto"/>
            <w:vAlign w:val="center"/>
          </w:tcPr>
          <w:p w:rsidR="00BB4331" w:rsidRPr="00BB4331" w:rsidRDefault="00BB4331" w:rsidP="007E7817">
            <w:pPr>
              <w:tabs>
                <w:tab w:val="left" w:pos="814"/>
              </w:tabs>
              <w:jc w:val="center"/>
              <w:rPr>
                <w:caps/>
                <w:sz w:val="22"/>
                <w:szCs w:val="22"/>
              </w:rPr>
            </w:pPr>
            <w:r>
              <w:rPr>
                <w:caps/>
                <w:sz w:val="22"/>
                <w:szCs w:val="22"/>
              </w:rPr>
              <w:t>К.М.04.ДВ.01.05</w:t>
            </w:r>
          </w:p>
        </w:tc>
        <w:tc>
          <w:tcPr>
            <w:tcW w:w="3749" w:type="dxa"/>
            <w:shd w:val="clear" w:color="auto" w:fill="auto"/>
            <w:vAlign w:val="center"/>
          </w:tcPr>
          <w:p w:rsidR="00BB4331" w:rsidRPr="00107EAC" w:rsidRDefault="00BB4331" w:rsidP="007E7817">
            <w:r>
              <w:t>Персональный менеджмент</w:t>
            </w:r>
          </w:p>
        </w:tc>
        <w:tc>
          <w:tcPr>
            <w:tcW w:w="814" w:type="dxa"/>
            <w:shd w:val="clear" w:color="auto" w:fill="auto"/>
            <w:vAlign w:val="center"/>
          </w:tcPr>
          <w:p w:rsidR="00BB4331" w:rsidRPr="00107EAC" w:rsidRDefault="00BB4331" w:rsidP="007E7817">
            <w:pPr>
              <w:tabs>
                <w:tab w:val="left" w:pos="814"/>
              </w:tabs>
              <w:jc w:val="center"/>
            </w:pPr>
            <w:r w:rsidRPr="00107EAC">
              <w:t>72</w:t>
            </w:r>
          </w:p>
        </w:tc>
        <w:tc>
          <w:tcPr>
            <w:tcW w:w="1532" w:type="dxa"/>
            <w:shd w:val="clear" w:color="auto" w:fill="auto"/>
            <w:vAlign w:val="center"/>
          </w:tcPr>
          <w:p w:rsidR="00BB4331" w:rsidRPr="00107EAC" w:rsidRDefault="00BB4331" w:rsidP="007E7817">
            <w:pPr>
              <w:tabs>
                <w:tab w:val="left" w:pos="814"/>
              </w:tabs>
              <w:jc w:val="center"/>
            </w:pPr>
            <w:r w:rsidRPr="00107EAC">
              <w:t>24</w:t>
            </w:r>
          </w:p>
        </w:tc>
        <w:tc>
          <w:tcPr>
            <w:tcW w:w="1418" w:type="dxa"/>
            <w:shd w:val="clear" w:color="auto" w:fill="auto"/>
            <w:vAlign w:val="center"/>
          </w:tcPr>
          <w:p w:rsidR="00BB4331" w:rsidRPr="00107EAC" w:rsidRDefault="00BB4331" w:rsidP="007E7817">
            <w:pPr>
              <w:tabs>
                <w:tab w:val="left" w:pos="814"/>
              </w:tabs>
              <w:jc w:val="center"/>
            </w:pPr>
            <w:r w:rsidRPr="00107EAC">
              <w:t>12</w:t>
            </w:r>
          </w:p>
        </w:tc>
        <w:tc>
          <w:tcPr>
            <w:tcW w:w="1276" w:type="dxa"/>
            <w:shd w:val="clear" w:color="auto" w:fill="auto"/>
            <w:vAlign w:val="center"/>
          </w:tcPr>
          <w:p w:rsidR="00BB4331" w:rsidRPr="00107EAC" w:rsidRDefault="00BB4331" w:rsidP="007E7817">
            <w:pPr>
              <w:tabs>
                <w:tab w:val="left" w:pos="814"/>
              </w:tabs>
              <w:jc w:val="center"/>
            </w:pPr>
            <w:r w:rsidRPr="00107EAC">
              <w:t>36</w:t>
            </w:r>
          </w:p>
        </w:tc>
        <w:tc>
          <w:tcPr>
            <w:tcW w:w="1134" w:type="dxa"/>
            <w:shd w:val="clear" w:color="auto" w:fill="auto"/>
            <w:vAlign w:val="center"/>
          </w:tcPr>
          <w:p w:rsidR="00BB4331" w:rsidRPr="00107EAC" w:rsidRDefault="00BB4331" w:rsidP="007E7817">
            <w:pPr>
              <w:tabs>
                <w:tab w:val="left" w:pos="814"/>
              </w:tabs>
              <w:jc w:val="center"/>
            </w:pPr>
            <w:r w:rsidRPr="00107EAC">
              <w:t>Зачет</w:t>
            </w:r>
          </w:p>
        </w:tc>
        <w:tc>
          <w:tcPr>
            <w:tcW w:w="1134" w:type="dxa"/>
            <w:shd w:val="clear" w:color="auto" w:fill="auto"/>
            <w:vAlign w:val="center"/>
          </w:tcPr>
          <w:p w:rsidR="00BB4331" w:rsidRPr="00107EAC" w:rsidRDefault="00BB4331" w:rsidP="007E7817">
            <w:pPr>
              <w:tabs>
                <w:tab w:val="left" w:pos="814"/>
              </w:tabs>
              <w:jc w:val="center"/>
              <w:rPr>
                <w:caps/>
              </w:rPr>
            </w:pPr>
            <w:r w:rsidRPr="00107EAC">
              <w:rPr>
                <w:caps/>
              </w:rPr>
              <w:t>2</w:t>
            </w:r>
          </w:p>
        </w:tc>
        <w:tc>
          <w:tcPr>
            <w:tcW w:w="1275" w:type="dxa"/>
            <w:shd w:val="clear" w:color="auto" w:fill="auto"/>
            <w:vAlign w:val="center"/>
          </w:tcPr>
          <w:p w:rsidR="00BB4331" w:rsidRPr="00107EAC" w:rsidRDefault="00BB4331" w:rsidP="007E7817">
            <w:pPr>
              <w:tabs>
                <w:tab w:val="left" w:pos="814"/>
              </w:tabs>
              <w:jc w:val="center"/>
              <w:rPr>
                <w:caps/>
              </w:rPr>
            </w:pPr>
            <w:r w:rsidRPr="00107EAC">
              <w:rPr>
                <w:caps/>
              </w:rPr>
              <w:t>3</w:t>
            </w:r>
          </w:p>
        </w:tc>
        <w:tc>
          <w:tcPr>
            <w:tcW w:w="1636" w:type="dxa"/>
            <w:shd w:val="clear" w:color="auto" w:fill="auto"/>
            <w:vAlign w:val="center"/>
          </w:tcPr>
          <w:p w:rsidR="00BB4331" w:rsidRPr="00107EAC" w:rsidRDefault="00BB4331" w:rsidP="007E7817">
            <w:pPr>
              <w:pStyle w:val="af"/>
              <w:rPr>
                <w:rFonts w:ascii="Times New Roman" w:hAnsi="Times New Roman"/>
              </w:rPr>
            </w:pPr>
            <w:r>
              <w:rPr>
                <w:rFonts w:ascii="Times New Roman" w:hAnsi="Times New Roman"/>
              </w:rPr>
              <w:t>ОР.8</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w:t>
      </w:r>
      <w:r w:rsidR="00A302A4">
        <w:t>пяти</w:t>
      </w:r>
      <w:r w:rsidR="0042290A" w:rsidRPr="00107EAC">
        <w:t xml:space="preserve">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экономическом механизме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4D0282">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r w:rsidRPr="004D0282">
        <w:t>Обучение по модулю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lastRenderedPageBreak/>
        <w:t>Вследствие относительно небольшого количества аудиторных часов, организация учебного процесса по модулю долж</w:t>
      </w:r>
      <w:r w:rsidR="0092088A" w:rsidRPr="004D0282">
        <w:t>на проходить преимущественно через активные и 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681896">
        <w:t xml:space="preserve">профиль История и </w:t>
      </w:r>
      <w:r w:rsidR="00941D57">
        <w:t>право</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Pr="00107EAC"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763025" w:rsidRPr="00107EAC" w:rsidRDefault="00763025" w:rsidP="0004183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или их составляющих: ОК-1: способность использовать основы философских и социогуманитарных знаний для форм</w:t>
      </w:r>
      <w:r w:rsidR="00681896">
        <w:t>ирования научного мировоззрения</w:t>
      </w:r>
      <w:r w:rsidRPr="00107EAC">
        <w:t xml:space="preserve">. </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(компетенции: ОК-9; ОПК-1; ОПК-6; ОК-7; ОК-2; ОК-4; ОК-5; ОПК-2; ОПК-5; ОПК-4; ПК-1; ПК-4; ПК-8; ПК-14) и «Основы научных знаний» (ОК-3; ОК-6; ОК-1; ПК-2; ПК-1; ПК-12; ПК-11).</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66"/>
        <w:gridCol w:w="2150"/>
        <w:gridCol w:w="1276"/>
        <w:gridCol w:w="2127"/>
        <w:gridCol w:w="1274"/>
        <w:gridCol w:w="1845"/>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Pr="007E7817" w:rsidRDefault="00F943CD" w:rsidP="00763025">
            <w:pPr>
              <w:contextualSpacing/>
              <w:rPr>
                <w:sz w:val="22"/>
                <w:szCs w:val="22"/>
              </w:rPr>
            </w:pPr>
            <w:r w:rsidRPr="007E7817">
              <w:rPr>
                <w:sz w:val="22"/>
                <w:szCs w:val="22"/>
              </w:rPr>
              <w:t xml:space="preserve">ОК-1: Способность использовать основы философских и социогуманитарных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763025">
            <w:pPr>
              <w:contextualSpacing/>
              <w:rPr>
                <w:sz w:val="22"/>
                <w:szCs w:val="22"/>
              </w:rPr>
            </w:pPr>
            <w:r w:rsidRPr="00107EAC">
              <w:rPr>
                <w:sz w:val="22"/>
                <w:szCs w:val="22"/>
              </w:rPr>
              <w:t>ОК-1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681896" w:rsidRPr="007E7817" w:rsidRDefault="00681896" w:rsidP="00681896">
            <w:pPr>
              <w:contextualSpacing/>
              <w:rPr>
                <w:sz w:val="22"/>
                <w:szCs w:val="22"/>
              </w:rPr>
            </w:pPr>
            <w:r w:rsidRPr="007E7817">
              <w:rPr>
                <w:sz w:val="22"/>
                <w:szCs w:val="22"/>
              </w:rPr>
              <w:t xml:space="preserve">ОК-1: Способность использовать основы философских и социогуманитарных знаний для формирования научного мировоззрения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681896">
            <w:pPr>
              <w:contextualSpacing/>
              <w:rPr>
                <w:sz w:val="22"/>
                <w:szCs w:val="22"/>
              </w:rPr>
            </w:pPr>
            <w:r w:rsidRPr="00107EAC">
              <w:rPr>
                <w:sz w:val="22"/>
                <w:szCs w:val="22"/>
              </w:rPr>
              <w:t>ОК-</w:t>
            </w:r>
            <w:r w:rsidR="00681896">
              <w:rPr>
                <w:sz w:val="22"/>
                <w:szCs w:val="22"/>
              </w:rPr>
              <w:t>1</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lastRenderedPageBreak/>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0,25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0,25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2,75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0,5</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3</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4</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31</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0,25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0,5</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3,75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b/>
                <w:sz w:val="22"/>
                <w:szCs w:val="22"/>
              </w:rPr>
            </w:pPr>
            <w:r w:rsidRPr="00107EAC">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rPr>
                <w:b/>
              </w:rPr>
            </w:pPr>
            <w:r w:rsidRPr="00107EAC">
              <w:rPr>
                <w:b/>
              </w:rPr>
              <w:t>7</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7</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14</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r w:rsidRPr="00107EAC">
              <w:rPr>
                <w:b/>
              </w:rPr>
              <w:t>32</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0,5</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r w:rsidRPr="00107EAC">
              <w:t>1</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1</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r w:rsidRPr="00107EAC">
              <w:t>2</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r w:rsidRPr="00107EAC">
              <w:t>4,5</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contextualSpacing/>
            </w:pPr>
            <w:r w:rsidRPr="00107EAC">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8A293F">
            <w:pPr>
              <w:contextualSpacing/>
            </w:pPr>
            <w:r w:rsidRPr="00107EAC">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lastRenderedPageBreak/>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09"/>
        <w:gridCol w:w="2303"/>
        <w:gridCol w:w="1277"/>
        <w:gridCol w:w="1123"/>
        <w:gridCol w:w="1130"/>
        <w:gridCol w:w="873"/>
        <w:gridCol w:w="973"/>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использовать основы философских и социогуманитарных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contextualSpacing/>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Елисеев, А.С. Экономика : учебник / А.С. Елисеев. - Москва : Издательско-торговая корпорация «Дашков и К°», 2017. - 528 с. : ил. - (Учебные издания для бакалавров). - Библиогр. в кн. - ISBN 978-5-394-02225-8 ; То же [Электронный ресурс]. - URL: </w:t>
      </w:r>
      <w:hyperlink r:id="rId11"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Нуралиев, С.У. Экономика : учебник / С.У. Нуралиев, Д.С. Нуралиева. - Москва : Издательско-торговая корпорация «Дашков и К°», 2015. - 431 с. : табл., схемы, граф. - (Учебные издания для бакалавров). - Библиогр. в кн. - ISBN 978-5-394-02412-2 ; То же [Электронный ресурс]. - URL: </w:t>
      </w:r>
      <w:hyperlink r:id="rId12"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lastRenderedPageBreak/>
        <w:t xml:space="preserve">Экономическая теория : учебник / И.К. Ларионов, А.Н. Герасин, О.Н. Герасина и др. ; под ред. И.К. Ларионова. - Москва : Издательско-торговая корпорация «Дашков и К°», 2017. - 408 с. : схем. - (Учебные издания для бакалавров). - Библиогр. в кн. - ISBN 978-5-394-02743-7 ; То же [Электронный ресурс]. - URL: </w:t>
      </w:r>
      <w:hyperlink r:id="rId13"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под ред. Н.Д. Эриашвили. - Москва : ЮНИТИ-ДАНА, 2015. - 527 с. : ил. - Библиогр. в кн. - ISBN 978-5-238-02464-6 ; То же [Электронный ресурс]. - URL: </w:t>
      </w:r>
      <w:hyperlink r:id="rId14"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Бланшар, О. Макроэкономика : учебник / О. Бланшар ; нучн. ред. пер. Л.Л. Любимов ; Национальный исследовательский университет – Высшая школа экономики. - 2-е изд. - Москва : Издательский дом Высшей школы экономики, 2015. - 672 с. : ил. - ISBN 978-5-7598-1242-5 ; То же [Электронный ресурс]. - URL: </w:t>
      </w:r>
      <w:hyperlink r:id="rId15"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Вазим, А.А. Экономика : учебное пособие / А.А. Вазим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 : ТУСУР, 2017. - 225 с. : ил. - Библиогр. в кн. ; То же [Электронный ресурс]. - URL: </w:t>
      </w:r>
      <w:hyperlink r:id="rId16"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Сорокин, А.В. Общая экономика: базовая модель : учебник / А.В. Сорокин ; Московский государственный университет имени М.В. Ломоносова. - Москва ; Берлин : Директ-Медиа, 2017. - 225 с. : ил., табл., схем. - ISBN 978-5-4475-8685-0 ; То же [Электронный ресурс]. - URL: </w:t>
      </w:r>
      <w:hyperlink r:id="rId17"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Экономическая теория : учебное пособие / И.В. Грузков, Н.А. Довготько,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 : Агрус, 2015. - 90 с. : табл., граф., ил. - Библиогр. в кн. - ISBN 978-5-9596-1113-2 ; То же [Электронный ресурс]. - URL: </w:t>
      </w:r>
      <w:hyperlink r:id="rId18"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Экономика : учебное пособие / Д.И. Кузьмин, Н.Н. Кузьмина, Т.П. Малинова, Т.М. Шибитова ; Министерство образования и науки Российской Федерации, Сибирский Федеральный университет. - Красноярск : СФУ, 2016. - 284 с. : ил. - Библиогр.: с. 268 - 269 - ISBN 978-5-7638-3426-0 ;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Парфенова, В.Е. Практикум по мировой экономике :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 : СПбГАУ, 2017. - 75 с. : табл. ; То же [Электронный ресурс]. - URL: </w:t>
      </w:r>
      <w:hyperlink r:id="rId19"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Розанова, Н. М. Микроэкономика. Руководство для будущих профессионалов в 2 т : учебник для академического бакалавриата / Н. М. Розанова. — 3-е изд., перераб. и доп. — </w:t>
      </w:r>
      <w:r w:rsidRPr="00FB1064">
        <w:rPr>
          <w:rFonts w:ascii="Times New Roman" w:hAnsi="Times New Roman"/>
          <w:sz w:val="24"/>
          <w:szCs w:val="24"/>
        </w:rPr>
        <w:lastRenderedPageBreak/>
        <w:t>Москва : Издательство Юрайт, 2015. — 800 с. — (Бакалавр. Академический курс). — ISBN 978-5-9916-5313-8. — Текст : электронный // ЭБС Юрайт [сайт]. — URL: https://biblio-online.ru/bcode/385168 (дата обращения: 22.05.2019).</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Тарасевич, Л. С. Макроэкономика : учебник и практикум для академического бакалавриата / Л. С. Тарасевич, П. И. Гребенников, А. И. Леусский. — 10-е изд., перераб. и доп. — Москва : Издательство Юрайт, 2016. — 527 с. — (Бакалавр. Академический курс). — ISBN 978-5-9916-4988-9. — Текст : электронный // ЭБС Юрайт [сайт]. — URL: </w:t>
      </w:r>
      <w:hyperlink r:id="rId20"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Windows (не ниже Windows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r w:rsidR="00763025" w:rsidRPr="00107EAC">
        <w:t>Moodle.</w:t>
      </w:r>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Pr="00107EAC"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763025" w:rsidRPr="00107EAC" w:rsidRDefault="00763025" w:rsidP="001818D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t xml:space="preserve">Процесс изучения дисциплины направлен на формирование следующих компетенций или их составляющих: </w:t>
      </w:r>
      <w:r w:rsidR="001818DB">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ПК-10: способностью проектировать траектории своего профессионального роста и личностного развития</w:t>
      </w:r>
      <w:r w:rsidRPr="00107EAC">
        <w:t xml:space="preserve">. </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lastRenderedPageBreak/>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086"/>
        <w:gridCol w:w="1316"/>
        <w:gridCol w:w="2127"/>
        <w:gridCol w:w="1275"/>
        <w:gridCol w:w="2160"/>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107EAC" w:rsidRDefault="001818DB" w:rsidP="00763025">
            <w:r>
              <w:t>ОК-1, ОК-6, ПК-10</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т.ч.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5</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lastRenderedPageBreak/>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11</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15</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20</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rPr>
                <w:b/>
              </w:rPr>
            </w:pPr>
            <w:r w:rsidRPr="00107EAC">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r w:rsidRPr="00107EAC">
              <w:rPr>
                <w:b/>
              </w:rPr>
              <w:t>26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r w:rsidRPr="00107EAC">
              <w:t>12</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8A293F">
            <w:pPr>
              <w:autoSpaceDE w:val="0"/>
              <w:autoSpaceDN w:val="0"/>
              <w:adjustRightInd w:val="0"/>
              <w:jc w:val="center"/>
              <w:rPr>
                <w:b/>
              </w:rPr>
            </w:pPr>
            <w:r w:rsidRPr="00107EAC">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8A293F">
            <w:pPr>
              <w:autoSpaceDE w:val="0"/>
              <w:autoSpaceDN w:val="0"/>
              <w:adjustRightInd w:val="0"/>
              <w:jc w:val="center"/>
              <w:rPr>
                <w:b/>
              </w:rPr>
            </w:pPr>
            <w:r w:rsidRPr="00107EAC">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90"/>
        <w:gridCol w:w="1745"/>
        <w:gridCol w:w="136"/>
        <w:gridCol w:w="2126"/>
        <w:gridCol w:w="1269"/>
        <w:gridCol w:w="24"/>
        <w:gridCol w:w="1259"/>
        <w:gridCol w:w="24"/>
        <w:gridCol w:w="969"/>
        <w:gridCol w:w="854"/>
        <w:gridCol w:w="851"/>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w:t>
            </w:r>
            <w:r w:rsidRPr="00107EAC">
              <w:lastRenderedPageBreak/>
              <w:t xml:space="preserve">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 xml:space="preserve">Блинов, А.О. Теория менеджмента: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Библиогр. в кн. - ISBN 978-5-394-02404-7 ; То же [Электронный ресурс]. - URL: </w:t>
      </w:r>
      <w:hyperlink r:id="rId24"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t xml:space="preserve">Герчикова, И.Н. Менеджмент : учебник / И.Н. Герчикова. - 4-е изд., перераб. и доп. - Москва : Юнити-Дана, 2015. - 510 с. : табл., схемы - (Золотой фонд российских учебников). - Библиогр. в кн. - ISBN 978-5-238-01095-3 ; То же [Электронный ресурс]. - URL: </w:t>
      </w:r>
      <w:hyperlink r:id="rId25"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 xml:space="preserve">Основы менеджмента : учебник / ред. В.В. Лукашевич, И.В. Бородушко. - 2-е изд., перераб. и доп. - Москва : Юнити-Дана, 2015. - 271 с. : табл., схем. - Библиогр. в кн. - ISBN 5-238-01061-3 ; То же [Электронный ресурс]. - URL: </w:t>
      </w:r>
      <w:hyperlink r:id="rId26"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 : учебник / Т.В. Вырупаева, Л.С. Драганчук, О.Л. Егошина и др. ; Министерство образования и науки Российской Федерации, Сибирский Федеральный университет. - Красноярск : СФУ, 2016. - 380 с. : ил. - Библиогр.</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7"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 xml:space="preserve">Методология и методы современного менеджмента : учебное пособие / А.Н. Чаплина, Е.А. Герасимова, И.В. Щедрина, Т.А. Клименкова ; Министерство образования и науки Российской Федерации, Сибирский Федеральный университет. - Красноярск : СФУ, 2016. - 128 с. : ил. - Библиогр.: с. 122 - 124 - ISBN 978-5-7638-3437-6 ; То же [Электронный ресурс]. - URL: </w:t>
      </w:r>
      <w:hyperlink r:id="rId28"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xml:space="preserve">: учебник / Е.Л. Маслова. - Москва : Издательско-торговая корпорация «Дашков и К°», 2016. - 333 с. : табл., схем., ил. - (Учебные издания для бакалавров). - Библиогр. в кн. - ISBN 978-5-394-02414-6 ; То же [Электронный ресурс]. - URL: </w:t>
      </w:r>
      <w:hyperlink r:id="rId29"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lastRenderedPageBreak/>
        <w:t>7.3. Перечень учебно-методического обеспечения для самостоятельной работы обучающихся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Герчикова, И.Н. Менеджмент: практикум : учебное пособие / И.Н. Герчикова. - 2-е изд., перераб. и доп. - Москва : Юнити-Дана, 2015. - 799 с. : табл., граф., схемы - (Золотой фонд российских учебников). - Библиогр. в кн. - ISBN 5-238-00889-9 ; То же [Электронный ресурс]. - URL: </w:t>
      </w:r>
      <w:hyperlink r:id="rId30"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 xml:space="preserve">Ефимов, А.Н. Менеджмент: практикум : учебное пособие / А.Н. Ефимов, Е.Н. Барикаев. - Москва : Юнити-Дана, 2015. - 119 с. : табл., схемы - Библиогр. в кн. - ISBN 978-5-238-01606-1 ; То же [Электронный ресурс]. - URL: </w:t>
      </w:r>
      <w:hyperlink r:id="rId31"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Яшкова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2"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4"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6"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18"/>
        <w:gridCol w:w="2126"/>
        <w:gridCol w:w="1702"/>
        <w:gridCol w:w="1985"/>
        <w:gridCol w:w="1132"/>
        <w:gridCol w:w="1984"/>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BA2E4E">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5452D6" w:rsidRPr="00107EAC" w:rsidRDefault="005452D6" w:rsidP="00F825CE">
            <w:pPr>
              <w:rPr>
                <w:sz w:val="22"/>
                <w:szCs w:val="22"/>
              </w:rPr>
            </w:pP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BA2E4E">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5452D6" w:rsidRPr="00107EAC" w:rsidRDefault="005452D6" w:rsidP="00F825CE">
            <w:pPr>
              <w:autoSpaceDE w:val="0"/>
              <w:autoSpaceDN w:val="0"/>
              <w:adjustRightInd w:val="0"/>
            </w:pP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394"/>
        <w:gridCol w:w="854"/>
        <w:gridCol w:w="853"/>
        <w:gridCol w:w="1418"/>
        <w:gridCol w:w="1238"/>
        <w:gridCol w:w="1023"/>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т.ч.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12</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36</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22</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8</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14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36</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8A293F">
            <w:pPr>
              <w:autoSpaceDE w:val="0"/>
              <w:autoSpaceDN w:val="0"/>
              <w:adjustRightInd w:val="0"/>
              <w:jc w:val="center"/>
            </w:pPr>
            <w:r w:rsidRPr="00107EAC">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BA2E4E" w:rsidRDefault="001A2659" w:rsidP="001A2659">
      <w:pPr>
        <w:autoSpaceDE w:val="0"/>
        <w:autoSpaceDN w:val="0"/>
        <w:adjustRightInd w:val="0"/>
        <w:ind w:firstLine="709"/>
        <w:jc w:val="both"/>
        <w:rPr>
          <w:b/>
          <w:bCs/>
        </w:rPr>
      </w:pPr>
      <w:r w:rsidRPr="00107EAC">
        <w:rPr>
          <w:b/>
          <w:bCs/>
        </w:rPr>
        <w:lastRenderedPageBreak/>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90"/>
        <w:gridCol w:w="1209"/>
        <w:gridCol w:w="2552"/>
        <w:gridCol w:w="1274"/>
        <w:gridCol w:w="1274"/>
        <w:gridCol w:w="1133"/>
        <w:gridCol w:w="853"/>
        <w:gridCol w:w="853"/>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506136" w:rsidRPr="00107EAC" w:rsidTr="00D938DA">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8A293F">
            <w:pPr>
              <w:ind w:right="-108"/>
              <w:rPr>
                <w:sz w:val="22"/>
                <w:szCs w:val="22"/>
              </w:rPr>
            </w:pPr>
            <w:r w:rsidRPr="00107EAC">
              <w:rPr>
                <w:sz w:val="22"/>
                <w:szCs w:val="22"/>
              </w:rPr>
              <w:t>ОР.4-3-2</w:t>
            </w:r>
          </w:p>
          <w:p w:rsidR="00506136" w:rsidRPr="00107EAC" w:rsidRDefault="00506136"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rPr>
                <w:iCs/>
              </w:rPr>
              <w:t>Тесты</w:t>
            </w:r>
          </w:p>
          <w:p w:rsidR="00506136" w:rsidRPr="00107EAC" w:rsidRDefault="00506136"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10</w:t>
            </w:r>
          </w:p>
        </w:tc>
      </w:tr>
      <w:tr w:rsidR="00506136" w:rsidRPr="00107EAC" w:rsidTr="00D938DA">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506136" w:rsidRDefault="004C3EC9" w:rsidP="00587619">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 xml:space="preserve">Нуралиев, С.У. Маркетинг : учебник / С.У. Нуралиев, Д.С. Нуралиева. - Москва : Издательско-торговая корпорация «Дашков и К°», 2016. - 362 с. : ил. - (Учебные издания для бакалавров). - Библиогр. в кн. - ISBN 978-5-394-02115-2 ; То же [Электронный ресурс]. - URL: </w:t>
      </w:r>
      <w:hyperlink r:id="rId37"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5038EA" w:rsidRPr="00506136"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 xml:space="preserve">Цахаев, Р.К. Маркетинг : учебник / Р.К. Цахаев, Т.В. Муртузалиева. - 3-е изд. - Москва : Издательско-торговая корпорация «Дашков и К°», 2017. - 550 с. : табл., схем. - (Учебные издания для бакалавров). - Библиогр. в кн. - ISBN 978-5-394-02746-8 ; То же [Электронный ресурс]. - URL: </w:t>
      </w:r>
      <w:hyperlink r:id="rId38" w:history="1">
        <w:r w:rsidRPr="00506136">
          <w:rPr>
            <w:rStyle w:val="af0"/>
            <w:rFonts w:ascii="Times New Roman" w:hAnsi="Times New Roman"/>
            <w:bCs/>
            <w:sz w:val="24"/>
            <w:szCs w:val="24"/>
          </w:rPr>
          <w:t>http://biblioclub.ru/index.php?page=book&amp;id=450722</w:t>
        </w:r>
      </w:hyperlink>
    </w:p>
    <w:p w:rsidR="005038EA" w:rsidRPr="00506136" w:rsidRDefault="001A2659"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Кеворков, В.В.</w:t>
      </w:r>
      <w:r w:rsidRPr="00506136">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rsidR="005038EA" w:rsidRPr="00587619"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t xml:space="preserve">Ким, С.А. Маркетинг : учебник / С.А. Ким. - Москва : Издательско-торговая корпорация «Дашков и К°», 2017. - 258 с. : ил. - Библиогр. в кн. - ISBN 978-5-394-02014-8 ; То же [Электронный ресурс]. - URL: </w:t>
      </w:r>
      <w:hyperlink r:id="rId39" w:history="1">
        <w:r w:rsidRPr="00506136">
          <w:rPr>
            <w:rStyle w:val="af0"/>
            <w:rFonts w:ascii="Times New Roman" w:hAnsi="Times New Roman"/>
            <w:bCs/>
            <w:sz w:val="24"/>
            <w:szCs w:val="24"/>
          </w:rPr>
          <w:t>http://biblioclub.ru/index.php?page=book&amp;id=454084</w:t>
        </w:r>
      </w:hyperlink>
    </w:p>
    <w:p w:rsidR="005038EA" w:rsidRDefault="005038EA"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587619" w:rsidRPr="00587619" w:rsidRDefault="00587619" w:rsidP="00587619">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 xml:space="preserve">Дубровин, И.А. Поведение потребителей : учебное пособие / И.А. Дубровин. - 4-е изд. - Москва : Издательско-торговая корпорация «Дашков и К°», 2017. - 312 с. : табл., схем. - Библиогр. в кн. - ISBN 978-5-394-01475-8 ; То же [Электронный ресурс]. - URL: </w:t>
      </w:r>
      <w:hyperlink r:id="rId40"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1A2659" w:rsidRPr="005038EA" w:rsidRDefault="001A2659" w:rsidP="00587619">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rsidR="001A2659" w:rsidRPr="005038EA" w:rsidRDefault="005038EA" w:rsidP="00587619">
      <w:pPr>
        <w:pStyle w:val="aa"/>
        <w:numPr>
          <w:ilvl w:val="0"/>
          <w:numId w:val="18"/>
        </w:numPr>
        <w:tabs>
          <w:tab w:val="left" w:pos="993"/>
        </w:tabs>
        <w:ind w:left="0" w:firstLine="709"/>
        <w:jc w:val="both"/>
        <w:rPr>
          <w:rFonts w:ascii="Times New Roman" w:hAnsi="Times New Roman"/>
          <w:bCs/>
          <w:sz w:val="24"/>
          <w:szCs w:val="24"/>
        </w:rPr>
      </w:pPr>
      <w:r w:rsidRPr="005038EA">
        <w:rPr>
          <w:rFonts w:ascii="Times New Roman" w:hAnsi="Times New Roman"/>
          <w:bCs/>
          <w:sz w:val="24"/>
          <w:szCs w:val="24"/>
        </w:rPr>
        <w:t>Котлер, Ф.</w:t>
      </w:r>
      <w:r>
        <w:rPr>
          <w:rFonts w:ascii="Times New Roman" w:hAnsi="Times New Roman"/>
          <w:bCs/>
          <w:sz w:val="24"/>
          <w:szCs w:val="24"/>
        </w:rPr>
        <w:t xml:space="preserve"> </w:t>
      </w:r>
      <w:r w:rsidRPr="005038EA">
        <w:rPr>
          <w:rFonts w:ascii="Times New Roman" w:hAnsi="Times New Roman"/>
          <w:bCs/>
          <w:sz w:val="24"/>
          <w:szCs w:val="24"/>
        </w:rPr>
        <w:t>Основы маркетинга / Пер.с англ.Боброва В.Б. - Москва : Бизнес-книга , 1995. - 698 с. - ISBN 5-89093-001-X : 25-70.</w:t>
      </w:r>
    </w:p>
    <w:p w:rsidR="00587619" w:rsidRDefault="00587619" w:rsidP="0034410A">
      <w:pPr>
        <w:pStyle w:val="aa"/>
        <w:spacing w:after="0"/>
        <w:ind w:left="357"/>
        <w:jc w:val="both"/>
        <w:rPr>
          <w:rFonts w:ascii="Times New Roman" w:hAnsi="Times New Roman"/>
          <w:bCs/>
          <w:i/>
          <w:iCs/>
          <w:sz w:val="24"/>
          <w:szCs w:val="24"/>
        </w:rPr>
      </w:pP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1A2659" w:rsidRPr="00107EAC" w:rsidRDefault="001A2659" w:rsidP="00782869">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B625D" w:rsidRPr="00107EAC" w:rsidRDefault="001A2659" w:rsidP="00506136">
      <w:pPr>
        <w:spacing w:line="276" w:lineRule="auto"/>
        <w:ind w:firstLine="709"/>
        <w:jc w:val="both"/>
        <w:rPr>
          <w:b/>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r w:rsidR="005B625D"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Дисциплина «Управление проектами»  предназначена для изучения в рамках модуля «Основы управленческой культуры» для следующих направлений подготовки: 44.03.05 Педагогическое образование (с двумя профилями подготовки),</w:t>
      </w:r>
      <w:r w:rsidR="00506136">
        <w:t xml:space="preserve"> профиль История и </w:t>
      </w:r>
      <w:r w:rsidR="00941D57">
        <w:t>право</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Pr="00107EAC"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026B50" w:rsidRPr="00107EAC" w:rsidRDefault="00026B50" w:rsidP="0050613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506136">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lastRenderedPageBreak/>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овладения обучающимися навыками в области инициации, планирования, реализации и завершения проектов и использования и 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34410A" w:rsidRPr="00107EAC" w:rsidRDefault="0091369E" w:rsidP="00026B50">
            <w:pPr>
              <w:rPr>
                <w:sz w:val="22"/>
                <w:szCs w:val="22"/>
              </w:rPr>
            </w:pPr>
            <w:r>
              <w:t>ОК-1; ОК-6; ПК-5; ПК-10; ПК-12</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34410A" w:rsidRPr="00107EAC" w:rsidRDefault="0091369E" w:rsidP="004B43E2">
            <w:pPr>
              <w:autoSpaceDE w:val="0"/>
              <w:autoSpaceDN w:val="0"/>
              <w:adjustRightInd w:val="0"/>
            </w:pPr>
            <w:r>
              <w:t>ОК-1; ОК-6; ПК-5; ПК-10; ПК-12</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14</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87236">
            <w:pPr>
              <w:autoSpaceDE w:val="0"/>
              <w:autoSpaceDN w:val="0"/>
              <w:adjustRightInd w:val="0"/>
              <w:jc w:val="center"/>
            </w:pPr>
            <w:r w:rsidRPr="00107EAC">
              <w:t>26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46</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22</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12</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24</w:t>
            </w:r>
          </w:p>
        </w:tc>
      </w:tr>
      <w:tr w:rsidR="008A293F"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right"/>
            </w:pPr>
            <w:r w:rsidRPr="00107EAC">
              <w:rPr>
                <w:bCs/>
              </w:rPr>
              <w:lastRenderedPageBreak/>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852" w:type="dxa"/>
            <w:tcBorders>
              <w:top w:val="single" w:sz="2" w:space="0" w:color="000000"/>
              <w:left w:val="single" w:sz="2" w:space="0" w:color="000000"/>
              <w:bottom w:val="single" w:sz="2" w:space="0" w:color="000000"/>
              <w:right w:val="single" w:sz="2" w:space="0" w:color="000000"/>
            </w:tcBorders>
            <w:vAlign w:val="center"/>
          </w:tcPr>
          <w:p w:rsidR="008A293F" w:rsidRPr="00107EAC" w:rsidRDefault="008A293F" w:rsidP="008A293F">
            <w:pPr>
              <w:autoSpaceDE w:val="0"/>
              <w:autoSpaceDN w:val="0"/>
              <w:adjustRightInd w:val="0"/>
              <w:jc w:val="center"/>
            </w:pPr>
            <w:r w:rsidRPr="00107EAC">
              <w:t>12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8A293F">
            <w:pPr>
              <w:autoSpaceDE w:val="0"/>
              <w:autoSpaceDN w:val="0"/>
              <w:adjustRightInd w:val="0"/>
              <w:jc w:val="center"/>
            </w:pPr>
            <w:r w:rsidRPr="00107EAC">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 xml:space="preserve">уб, А. Т. Управление проектами : учебник и практикум для академического бакалавриата / А. Т. Зуб. — Москва : Издательство Юрайт, 2017. — 422 с. — (Бакалавр. Академический курс). — ISBN 978-5-534-00725-1. — Текст : электронный // ЭБС Юрайт [сайт]. — URL: </w:t>
      </w:r>
      <w:hyperlink r:id="rId41"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Левушкина, С.В. Управление проектами :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 Ставропольский государственный аграрный университет, 2017. - 204 с. : ил. - Библиогр.: с. 203-204 ; То же [Электронный ресурс]. - URL: </w:t>
      </w:r>
      <w:hyperlink r:id="rId42"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Рыбалова, Е.А. Управление проектами :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 : Факультет дистанционного обучения ТУСУРа, 2015. - 206 с. : схем., табл., ил. - Библиогр.: с. 175-177 ; То же [Электронный ресурс]. - URL: </w:t>
      </w:r>
      <w:hyperlink r:id="rId43"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Управление проектами : учебник и практикум для академического бакалавриата / А. И. Балашов, Е. М. Рогова, М. В. Тихонова, Е. А. Ткаченко ; под общей редакцией Е. М. Роговой. — Москва : Издательство Юрайт, 2017. — 383 с. — (Бакалавр. Академический </w:t>
      </w:r>
      <w:r w:rsidRPr="005F19C1">
        <w:lastRenderedPageBreak/>
        <w:t xml:space="preserve">курс). — ISBN 978-5-534-00436-6. — Текст : электронный // ЭБС Юрайт [сайт]. — URL: </w:t>
      </w:r>
      <w:hyperlink r:id="rId44"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rsidR="00837EB4" w:rsidRPr="00837EB4" w:rsidRDefault="00837EB4" w:rsidP="00837EB4">
      <w:pPr>
        <w:numPr>
          <w:ilvl w:val="0"/>
          <w:numId w:val="25"/>
        </w:numPr>
        <w:tabs>
          <w:tab w:val="clear" w:pos="720"/>
          <w:tab w:val="num" w:pos="993"/>
        </w:tabs>
        <w:spacing w:line="276" w:lineRule="auto"/>
        <w:ind w:left="0" w:firstLine="709"/>
        <w:jc w:val="both"/>
      </w:pPr>
      <w:r w:rsidRPr="00837EB4">
        <w:rPr>
          <w:kern w:val="36"/>
        </w:rPr>
        <w:t xml:space="preserve">Вылегжанина, А.О. Организационный инструментарий управления проектом : учебное пособие / А.О. Вылегжанина. - Москва ; Берлин : Директ-Медиа, 2015. - 312 с. : ил., схем., табл. - Библиогр. в кн. - ISBN 978-5-4475-3935-1 ; То же [Электронный ресурс]. - URL: </w:t>
      </w:r>
      <w:hyperlink r:id="rId45"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 xml:space="preserve">Кузнецова, Е. В. 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46"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 : учебное пособие / Л.Г. Матвеева, А.Ю. Никитаева ; Министерство образования и науки РФ, Южный федеральный университет. - Таганрог : Издательство Южного федерального университета, 2016. - 227 с. : схем., табл., ил. - Библиогр. в кн. - ISBN 978-5-9275-2239-2 ;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Управление проектами / И.И.Мазур, В.Д.Шапиро, Н.Г. Ольдерогге,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w:t>
      </w:r>
      <w:r>
        <w:t>7</w:t>
      </w:r>
      <w:r w:rsidRPr="00837EB4">
        <w:t xml:space="preserve">. — 330 с. — (Бакалавр. Академический курс). — ISBN 978-5-534-00952-1. — Текст : электронный // ЭБС Юрайт [сайт]. — URL: </w:t>
      </w:r>
      <w:hyperlink r:id="rId47"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lastRenderedPageBreak/>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 xml:space="preserve">Дисциплина «Экономика образования»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История и </w:t>
      </w:r>
      <w:r w:rsidR="00941D57">
        <w:t>право</w:t>
      </w:r>
      <w:r w:rsidR="0091369E">
        <w:t>.</w:t>
      </w:r>
      <w:r w:rsidRPr="00107EAC">
        <w:t xml:space="preserve"> Дисциплина «Экономика образования» в структуре модуля «Основы управленческой культуры» является вариантной.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Pr="00107EAC" w:rsidRDefault="00057E00"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057E00" w:rsidRPr="00107EAC" w:rsidRDefault="00057E00" w:rsidP="00A80F0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58"/>
        <w:gridCol w:w="2086"/>
        <w:gridCol w:w="1135"/>
        <w:gridCol w:w="2975"/>
        <w:gridCol w:w="1274"/>
        <w:gridCol w:w="1310"/>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BA2E4E">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A80F04" w:rsidRPr="00107EAC" w:rsidRDefault="0091369E" w:rsidP="00E43E2E">
            <w:pPr>
              <w:rPr>
                <w:iCs/>
                <w:sz w:val="22"/>
                <w:szCs w:val="22"/>
              </w:rPr>
            </w:pPr>
            <w:r>
              <w:t>ОК-1; ОК-6; ПК-5; ПК-10; ПК-12</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sz w:val="22"/>
                <w:szCs w:val="22"/>
              </w:rPr>
              <w:t>Решение задач</w:t>
            </w:r>
          </w:p>
          <w:p w:rsidR="00A80F04" w:rsidRPr="00107EAC" w:rsidRDefault="00A80F04" w:rsidP="0091369E"/>
        </w:tc>
      </w:tr>
      <w:tr w:rsidR="00A80F04" w:rsidRPr="00107EAC" w:rsidTr="00BA2E4E">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D5A41">
            <w:pPr>
              <w:ind w:right="-108"/>
              <w:rPr>
                <w:sz w:val="22"/>
                <w:szCs w:val="22"/>
              </w:rPr>
            </w:pPr>
            <w:r w:rsidRPr="00107EAC">
              <w:rPr>
                <w:sz w:val="22"/>
                <w:szCs w:val="22"/>
              </w:rPr>
              <w:t>ОР.6-5-2</w:t>
            </w:r>
          </w:p>
          <w:p w:rsidR="00A80F04" w:rsidRPr="00107EAC" w:rsidRDefault="00A80F04"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 xml:space="preserve">Демонстрирует навыки анализа, оценки, проектирования и осуществления экономических действий образовательной </w:t>
            </w:r>
            <w:r w:rsidRPr="00107EAC">
              <w:rPr>
                <w:sz w:val="22"/>
                <w:szCs w:val="22"/>
              </w:rPr>
              <w:lastRenderedPageBreak/>
              <w:t>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A80F04" w:rsidRPr="00107EAC" w:rsidRDefault="0091369E" w:rsidP="00057E00">
            <w:pPr>
              <w:autoSpaceDE w:val="0"/>
              <w:autoSpaceDN w:val="0"/>
              <w:adjustRightInd w:val="0"/>
            </w:pPr>
            <w:r>
              <w:lastRenderedPageBreak/>
              <w:t>ОК-1; ОК-6; ПК-5; ПК-10; ПК-12</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394"/>
        <w:gridCol w:w="854"/>
        <w:gridCol w:w="853"/>
        <w:gridCol w:w="1418"/>
        <w:gridCol w:w="1238"/>
        <w:gridCol w:w="881"/>
      </w:tblGrid>
      <w:tr w:rsidR="006603AF" w:rsidRPr="00107EAC" w:rsidTr="006603AF">
        <w:trPr>
          <w:trHeight w:val="203"/>
        </w:trPr>
        <w:tc>
          <w:tcPr>
            <w:tcW w:w="4395"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6603AF">
        <w:trPr>
          <w:trHeight w:val="533"/>
        </w:trPr>
        <w:tc>
          <w:tcPr>
            <w:tcW w:w="4395"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r w:rsidRPr="00107EAC">
              <w:t xml:space="preserve">Контактная СР (в т.ч. </w:t>
            </w:r>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6603AF">
        <w:trPr>
          <w:trHeight w:val="1"/>
        </w:trPr>
        <w:tc>
          <w:tcPr>
            <w:tcW w:w="4395"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14</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12</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22</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46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DE261E">
            <w:pPr>
              <w:autoSpaceDE w:val="0"/>
              <w:autoSpaceDN w:val="0"/>
              <w:adjustRightInd w:val="0"/>
              <w:jc w:val="center"/>
            </w:pPr>
            <w:r w:rsidRPr="00107EAC">
              <w:t>16</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15</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DE261E">
            <w:pPr>
              <w:autoSpaceDE w:val="0"/>
              <w:autoSpaceDN w:val="0"/>
              <w:adjustRightInd w:val="0"/>
            </w:pPr>
            <w:r w:rsidRPr="00107EAC">
              <w:t>Тема 2.3. Бизнес – планирование в образовании</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center"/>
            </w:pPr>
            <w:r w:rsidRPr="00107EAC">
              <w:t>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2C0929">
            <w:pPr>
              <w:autoSpaceDE w:val="0"/>
              <w:autoSpaceDN w:val="0"/>
              <w:adjustRightInd w:val="0"/>
              <w:jc w:val="center"/>
            </w:pPr>
            <w:r w:rsidRPr="00107EAC">
              <w:t>13</w:t>
            </w:r>
          </w:p>
        </w:tc>
      </w:tr>
      <w:tr w:rsidR="006603AF" w:rsidRPr="00107EAC" w:rsidTr="006603AF">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853" w:type="dxa"/>
            <w:tcBorders>
              <w:top w:val="single" w:sz="2" w:space="0" w:color="000000"/>
              <w:left w:val="single" w:sz="2" w:space="0" w:color="000000"/>
              <w:bottom w:val="single" w:sz="2" w:space="0" w:color="000000"/>
              <w:right w:val="single" w:sz="2" w:space="0" w:color="000000"/>
            </w:tcBorders>
            <w:vAlign w:val="center"/>
          </w:tcPr>
          <w:p w:rsidR="006603AF" w:rsidRPr="00107EAC" w:rsidRDefault="006603AF"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36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8D5A41">
            <w:pPr>
              <w:autoSpaceDE w:val="0"/>
              <w:autoSpaceDN w:val="0"/>
              <w:adjustRightInd w:val="0"/>
              <w:jc w:val="center"/>
            </w:pPr>
            <w:r w:rsidRPr="00107EAC">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94"/>
        <w:gridCol w:w="1632"/>
        <w:gridCol w:w="2836"/>
        <w:gridCol w:w="851"/>
        <w:gridCol w:w="992"/>
        <w:gridCol w:w="1133"/>
        <w:gridCol w:w="853"/>
        <w:gridCol w:w="816"/>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(min-max)</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w:t>
            </w:r>
            <w:r w:rsidRPr="00107EAC">
              <w:rPr>
                <w:sz w:val="22"/>
                <w:szCs w:val="22"/>
              </w:rPr>
              <w:lastRenderedPageBreak/>
              <w:t>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autoSpaceDE w:val="0"/>
        <w:autoSpaceDN w:val="0"/>
        <w:adjustRightInd w:val="0"/>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Основная литература</w:t>
      </w:r>
    </w:p>
    <w:p w:rsidR="005F735B"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Арзуманова, Т.И. Экономика организации : учебник / Т.И. Арзуманова, М.Ш. Мачабели. - Москва : Издательско-торговая корпорация «Дашков и К°», 2016. - 237 с. : табл. - (Учебные издания для бакалавров). - Библиогр. в кн. - ISBN 978-5-394-02049-0 ; То же [Электронный ресурс]. - URL: </w:t>
      </w:r>
      <w:hyperlink r:id="rId48" w:history="1">
        <w:r w:rsidRPr="00871670">
          <w:rPr>
            <w:rStyle w:val="af0"/>
          </w:rPr>
          <w:t>http://biblioclub.ru/index.php?page=book&amp;id=453416</w:t>
        </w:r>
      </w:hyperlink>
    </w:p>
    <w:p w:rsidR="005946C0" w:rsidRPr="00107EAC" w:rsidRDefault="005F735B" w:rsidP="005F735B">
      <w:pPr>
        <w:numPr>
          <w:ilvl w:val="1"/>
          <w:numId w:val="29"/>
        </w:numPr>
        <w:tabs>
          <w:tab w:val="clear" w:pos="1440"/>
          <w:tab w:val="left" w:pos="1134"/>
          <w:tab w:val="num" w:pos="11340"/>
        </w:tabs>
        <w:spacing w:line="276" w:lineRule="auto"/>
        <w:ind w:left="0" w:firstLine="709"/>
        <w:jc w:val="both"/>
      </w:pPr>
      <w:r>
        <w:t>Егоршин, А.П. Менеджмент образования [Текст] : учеб.пособие для студентов вузов,обуч-ся по напр."Менеджмент":рек.Советом УМО вузов России в области менеджмента. - 2-е изд.,перераб.и доп. - Нижний Новгород : НИМБ, 2013. - 464 с. - Библиогр.:с.459-464. - ISBN 978-5-901335-50-5 : 250-00.</w:t>
      </w:r>
      <w:r w:rsidR="0091369E">
        <w:t xml:space="preserve"> </w:t>
      </w:r>
    </w:p>
    <w:p w:rsidR="005946C0" w:rsidRDefault="005946C0" w:rsidP="005F735B">
      <w:pPr>
        <w:numPr>
          <w:ilvl w:val="1"/>
          <w:numId w:val="29"/>
        </w:numPr>
        <w:tabs>
          <w:tab w:val="clear" w:pos="1440"/>
          <w:tab w:val="left" w:pos="1134"/>
          <w:tab w:val="num" w:pos="11340"/>
        </w:tabs>
        <w:spacing w:line="276" w:lineRule="auto"/>
        <w:ind w:left="0" w:firstLine="709"/>
        <w:jc w:val="both"/>
      </w:pPr>
      <w:r w:rsidRPr="00107EAC">
        <w:t>Щетинин В.П. Экономика образования: учеб. пособие для студентов вузов, обуч-ся  пед. спец./В.П.Щетинин, Н.А. Хроменков, Б.С.Рябушкин.-М.:Роспедагенство, 2008.-305 с.</w:t>
      </w:r>
    </w:p>
    <w:p w:rsidR="005F735B" w:rsidRPr="00107EAC"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Экономика и управление социальной сферой : учебник / Е.Н. Жильцов, Т.В. Науменко, Е.В. Егоров и др. ; под ред. Е.Н. Жильцова,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Библиогр. в кн. - ISBN 978-5-394-02423-8 ; То же [Электронный ресурс]. - URL: </w:t>
      </w:r>
      <w:hyperlink r:id="rId49" w:history="1">
        <w:r w:rsidRPr="00871670">
          <w:rPr>
            <w:rStyle w:val="af0"/>
          </w:rPr>
          <w:t>http://biblioclub.ru/index.php?page=book&amp;id=375813</w:t>
        </w:r>
      </w:hyperlink>
      <w:r>
        <w:t xml:space="preserve"> </w:t>
      </w:r>
    </w:p>
    <w:p w:rsidR="005F735B" w:rsidRDefault="005F735B"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7.2. Дополнительная литература</w:t>
      </w:r>
    </w:p>
    <w:p w:rsidR="005946C0" w:rsidRPr="00107EAC" w:rsidRDefault="005F735B" w:rsidP="005A3B78">
      <w:pPr>
        <w:numPr>
          <w:ilvl w:val="0"/>
          <w:numId w:val="30"/>
        </w:numPr>
        <w:tabs>
          <w:tab w:val="left" w:pos="0"/>
          <w:tab w:val="left" w:pos="1134"/>
        </w:tabs>
        <w:spacing w:line="276" w:lineRule="auto"/>
        <w:ind w:left="0" w:firstLine="709"/>
        <w:jc w:val="both"/>
      </w:pPr>
      <w:r w:rsidRPr="005F735B">
        <w:t xml:space="preserve">Восколович, Н. А. Экономика, организация и управление общественным сектором : учебник и практикум для бакалавриата, специалитета и магистратуры / Н. А. Восколович, Е. Н. Жильцов, С. Д. Еникеева ; под общей редакцией Н. А. Восколович. — 2-е изд., испр. и доп. — Москва : Издательство Юрайт, 2019. — 324 с. — (Бакалавр. Специалист. Магистр). — ISBN 978-5-534-05345-6. — Текст : электронный // ЭБС Юрайт [сайт]. — URL: </w:t>
      </w:r>
      <w:hyperlink r:id="rId50" w:history="1">
        <w:r w:rsidRPr="00871670">
          <w:rPr>
            <w:rStyle w:val="af0"/>
          </w:rPr>
          <w:t>https://biblio-online.ru/book/ekonomika-organizaciya-i-upravlenie-obschestvennym-sektorom-432072</w:t>
        </w:r>
      </w:hyperlink>
      <w:r>
        <w:t xml:space="preserve"> </w:t>
      </w:r>
    </w:p>
    <w:p w:rsidR="005946C0" w:rsidRPr="005A3B78" w:rsidRDefault="005F735B"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F735B">
        <w:t xml:space="preserve">Мухина, И.А. Экономика организации (предприятия) : учебное пособие / И.А. Мухина. - 2-е изд., стер. - Москва : Издательство «Флинта», 2017. - 320 с. - Библиогр.: с. 293-295 - ISBN 978-5-9765-0684-8 ; То же [Электронный ресурс]. - URL: </w:t>
      </w:r>
      <w:hyperlink r:id="rId51" w:history="1">
        <w:r w:rsidR="005A3B78" w:rsidRPr="00871670">
          <w:rPr>
            <w:rStyle w:val="af0"/>
          </w:rPr>
          <w:t>http://biblioclub.ru/index.php?page=book&amp;id=103810</w:t>
        </w:r>
      </w:hyperlink>
    </w:p>
    <w:p w:rsidR="005A3B78" w:rsidRPr="00107EAC" w:rsidRDefault="005A3B78"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A3B78">
        <w:rPr>
          <w:bCs/>
          <w:iCs/>
        </w:rPr>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4253B6" w:rsidRPr="00107EAC" w:rsidRDefault="004253B6" w:rsidP="005A3B7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837EB4" w:rsidRPr="005F735B" w:rsidRDefault="00837EB4"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 : Учеб.-метод.пособие / Нижегор.гос.пед.ун-т им. К. Минина (Мининский ун-т). - Нижний Новгород : НГПУ, 2017. - 194 с. - Библиогр.:с.190194. - ISBN 978-5-85219-491-6 : 250-00.</w:t>
      </w:r>
    </w:p>
    <w:p w:rsidR="005946C0" w:rsidRPr="005F735B" w:rsidRDefault="005946C0"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8.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средств представлены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lastRenderedPageBreak/>
        <w:t>Технические средства обучения: ноутбук с проектором, компьютерный класс для проведения Интернет-тестирования.</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057E00" w:rsidRPr="00107EAC" w:rsidRDefault="00057E00" w:rsidP="00057E00">
      <w:pPr>
        <w:pStyle w:val="23"/>
        <w:spacing w:after="0" w:line="360" w:lineRule="auto"/>
        <w:ind w:left="720"/>
        <w:jc w:val="center"/>
        <w:rPr>
          <w:b/>
        </w:rPr>
      </w:pPr>
    </w:p>
    <w:p w:rsidR="00057E00" w:rsidRPr="00107EAC" w:rsidRDefault="00057E00" w:rsidP="00057E00">
      <w:pPr>
        <w:pStyle w:val="aa"/>
        <w:autoSpaceDE w:val="0"/>
        <w:autoSpaceDN w:val="0"/>
        <w:adjustRightInd w:val="0"/>
        <w:spacing w:line="360" w:lineRule="auto"/>
        <w:ind w:left="644"/>
        <w:jc w:val="both"/>
        <w:rPr>
          <w:rFonts w:ascii="Times New Roman" w:hAnsi="Times New Roman"/>
          <w:b/>
          <w:sz w:val="24"/>
          <w:szCs w:val="24"/>
        </w:rPr>
      </w:pPr>
    </w:p>
    <w:p w:rsidR="00057E00" w:rsidRPr="00107EAC" w:rsidRDefault="00057E00" w:rsidP="00057E00">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44.03.05 Педагогическое образование (с двумя профилями подготовки), </w:t>
      </w:r>
      <w:r w:rsidR="0091369E">
        <w:t xml:space="preserve">профиль История и </w:t>
      </w:r>
      <w:r w:rsidR="00941D57">
        <w:t>право</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Default="00B23888"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91369E">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грамотного и эффективного отношения к финансовым ресурсам</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107EAC" w:rsidRDefault="007359CC" w:rsidP="00107EAC">
      <w:pPr>
        <w:shd w:val="clear" w:color="auto" w:fill="FFFFFF"/>
        <w:tabs>
          <w:tab w:val="left" w:pos="993"/>
        </w:tabs>
        <w:spacing w:line="276" w:lineRule="auto"/>
        <w:ind w:left="709"/>
        <w:jc w:val="both"/>
      </w:pPr>
      <w:r w:rsidRPr="00107EAC">
        <w:lastRenderedPageBreak/>
        <w:t>ввести студентов в информационное пространство систем денежного обращения и содержания основных финансово-кредитных категорий;</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изучение и осмысление понятий, составляющих содержание учебного курса основ финансовой культуры;</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ОР.7</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B02991" w:rsidRPr="00107EAC" w:rsidRDefault="0091369E" w:rsidP="00B23888">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Default="0091369E" w:rsidP="00B23888">
            <w:pPr>
              <w:rPr>
                <w:sz w:val="22"/>
                <w:szCs w:val="22"/>
              </w:rPr>
            </w:pPr>
            <w:r>
              <w:rPr>
                <w:sz w:val="22"/>
                <w:szCs w:val="22"/>
              </w:rPr>
              <w:t>Тесты</w:t>
            </w:r>
          </w:p>
          <w:p w:rsidR="00B02991" w:rsidRPr="00107EAC" w:rsidRDefault="00B02991" w:rsidP="00B23888">
            <w:pPr>
              <w:rPr>
                <w:sz w:val="22"/>
                <w:szCs w:val="22"/>
              </w:rPr>
            </w:pPr>
            <w:r w:rsidRPr="00107EAC">
              <w:rPr>
                <w:sz w:val="22"/>
                <w:szCs w:val="22"/>
              </w:rPr>
              <w:t>Решение задач</w:t>
            </w:r>
          </w:p>
          <w:p w:rsidR="00B02991" w:rsidRPr="00107EAC" w:rsidRDefault="00B02991" w:rsidP="0091369E"/>
        </w:tc>
      </w:tr>
      <w:tr w:rsidR="00B02991" w:rsidRPr="00107EAC" w:rsidTr="00BA2E4E">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B02991" w:rsidRPr="00107EAC" w:rsidRDefault="0091369E" w:rsidP="00B23888">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B02991" w:rsidRPr="00107EAC" w:rsidTr="00B02991">
        <w:trPr>
          <w:trHeight w:val="203"/>
        </w:trPr>
        <w:tc>
          <w:tcPr>
            <w:tcW w:w="4396"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B02991">
        <w:trPr>
          <w:trHeight w:val="533"/>
        </w:trPr>
        <w:tc>
          <w:tcPr>
            <w:tcW w:w="4396"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r w:rsidRPr="00107EAC">
              <w:t xml:space="preserve">Контактная СР (в т.ч. </w:t>
            </w:r>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B02991">
        <w:trPr>
          <w:trHeight w:val="1"/>
        </w:trPr>
        <w:tc>
          <w:tcPr>
            <w:tcW w:w="4396"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7</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 xml:space="preserve">Тема 1.2. </w:t>
            </w:r>
            <w:r w:rsidRPr="00107EAC">
              <w:rPr>
                <w:bCs/>
              </w:rPr>
              <w:t>Банковская 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15</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t>Тема 1.3</w:t>
            </w:r>
            <w:r w:rsidRPr="00107EAC">
              <w:rPr>
                <w:szCs w:val="28"/>
              </w:rPr>
              <w:t xml:space="preserve"> Структура налоговой системы РФ.</w:t>
            </w:r>
            <w:r w:rsidRPr="00107EAC">
              <w:rPr>
                <w:bCs/>
                <w:szCs w:val="28"/>
              </w:rPr>
              <w:t xml:space="preserve"> Классификация налогов. Режимы налогообложения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13</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14</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lastRenderedPageBreak/>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12</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FE40A8">
            <w:pPr>
              <w:autoSpaceDE w:val="0"/>
              <w:autoSpaceDN w:val="0"/>
              <w:adjustRightInd w:val="0"/>
            </w:pPr>
            <w:r w:rsidRPr="00107EAC">
              <w:rPr>
                <w:szCs w:val="28"/>
              </w:rPr>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jc w:val="center"/>
            </w:pPr>
            <w:r w:rsidRPr="00107EAC">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jc w:val="center"/>
            </w:pPr>
            <w:r w:rsidRPr="00107EAC">
              <w:t>16</w:t>
            </w:r>
          </w:p>
        </w:tc>
      </w:tr>
      <w:tr w:rsidR="00B02991" w:rsidRPr="00107EAC" w:rsidTr="00B02991">
        <w:trPr>
          <w:trHeight w:val="1"/>
        </w:trPr>
        <w:tc>
          <w:tcPr>
            <w:tcW w:w="4396"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both"/>
            </w:pPr>
            <w:r w:rsidRPr="00107EAC">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B02991" w:rsidRPr="00107EAC" w:rsidRDefault="00B02991" w:rsidP="008D5A41">
            <w:pPr>
              <w:autoSpaceDE w:val="0"/>
              <w:autoSpaceDN w:val="0"/>
              <w:adjustRightInd w:val="0"/>
              <w:jc w:val="center"/>
            </w:pPr>
            <w:r w:rsidRPr="00107EAC">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02991" w:rsidRPr="00107EAC" w:rsidRDefault="00B02991" w:rsidP="008D5A41">
            <w:pPr>
              <w:autoSpaceDE w:val="0"/>
              <w:autoSpaceDN w:val="0"/>
              <w:adjustRightInd w:val="0"/>
              <w:jc w:val="center"/>
            </w:pPr>
            <w:r w:rsidRPr="00107EAC">
              <w:t>72</w:t>
            </w:r>
          </w:p>
        </w:tc>
      </w:tr>
    </w:tbl>
    <w:p w:rsidR="00B23888" w:rsidRPr="00107EAC" w:rsidRDefault="00B23888"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E54B2" w:rsidRPr="00107EAC" w:rsidRDefault="003740A9" w:rsidP="003740A9">
      <w:pPr>
        <w:widowControl w:val="0"/>
        <w:numPr>
          <w:ilvl w:val="0"/>
          <w:numId w:val="31"/>
        </w:numPr>
        <w:tabs>
          <w:tab w:val="left" w:pos="1134"/>
        </w:tabs>
        <w:autoSpaceDE w:val="0"/>
        <w:autoSpaceDN w:val="0"/>
        <w:adjustRightInd w:val="0"/>
        <w:spacing w:line="276" w:lineRule="auto"/>
        <w:ind w:left="0" w:firstLine="709"/>
        <w:jc w:val="both"/>
      </w:pPr>
      <w:r>
        <w:rPr>
          <w:bCs/>
        </w:rPr>
        <w:t>Н</w:t>
      </w:r>
      <w:r w:rsidRPr="003740A9">
        <w:rPr>
          <w:bCs/>
        </w:rPr>
        <w:t xml:space="preserve">ешитой, А.С. Финансы и кредит : учебник / А.С. Нешитой. - 6-е изд., перераб. и доп. - Москва : Издательско-торговая корпорация «Дашков и К°», 2017. - 576 с. : ил. - Библиогр. в кн. - ISBN 978-5-394-02006-3 ; То же [Электронный ресурс]. - URL: </w:t>
      </w:r>
      <w:hyperlink r:id="rId52" w:history="1">
        <w:r w:rsidRPr="00871670">
          <w:rPr>
            <w:rStyle w:val="af0"/>
            <w:bCs/>
          </w:rPr>
          <w:t>http://biblioclub.ru/index.php?page=book&amp;id=495804</w:t>
        </w:r>
      </w:hyperlink>
      <w:r>
        <w:rPr>
          <w:bCs/>
        </w:rPr>
        <w:t xml:space="preserve"> </w:t>
      </w:r>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3" w:history="1">
        <w:r w:rsidR="003740A9" w:rsidRPr="00871670">
          <w:rPr>
            <w:rStyle w:val="af0"/>
          </w:rPr>
          <w:t>http://biblioclub.ru/index.php?page=book&amp;id=495831</w:t>
        </w:r>
      </w:hyperlink>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Финансы : учебник / Г.Б. Поляк, О.И. Пилипенко, Н.Д. Эриашвили и др. ; под ред. Г.Б. Поляка. - 4-е изд., перераб. и доп. - Москва : Юнити-Дана, 2015. - 735 с. - (Золотой фонд российских учебников). - ISBN 978-5-238-02166-9 ; То же [Электронный ресурс]. - URL: </w:t>
      </w:r>
      <w:hyperlink r:id="rId54" w:history="1">
        <w:r w:rsidR="003740A9" w:rsidRPr="00871670">
          <w:rPr>
            <w:rStyle w:val="af0"/>
          </w:rPr>
          <w:t>http://biblioclub.ru/index.php?page=book&amp;id=118182</w:t>
        </w:r>
      </w:hyperlink>
    </w:p>
    <w:p w:rsidR="003740A9" w:rsidRDefault="003740A9" w:rsidP="003740A9">
      <w:pPr>
        <w:widowControl w:val="0"/>
        <w:numPr>
          <w:ilvl w:val="0"/>
          <w:numId w:val="31"/>
        </w:numPr>
        <w:tabs>
          <w:tab w:val="left" w:pos="1134"/>
        </w:tabs>
        <w:autoSpaceDE w:val="0"/>
        <w:autoSpaceDN w:val="0"/>
        <w:adjustRightInd w:val="0"/>
        <w:spacing w:line="276" w:lineRule="auto"/>
        <w:ind w:left="0" w:firstLine="709"/>
        <w:jc w:val="both"/>
      </w:pPr>
      <w:r w:rsidRPr="003740A9">
        <w:lastRenderedPageBreak/>
        <w:t xml:space="preserve">инансы бюджетных организаций : учебник / Г.Б. Поляк, Л.Д. Андросова, В.В. Карчевский и др. ; ред. Г.Б. Поляк. - 2-е изд., перераб. и доп. - Москва : Юнити-Дана, 2015. - 463 с. - ISBN 978-5-238-02088-4 ; То же [Электронный ресурс]. - URL: </w:t>
      </w:r>
      <w:hyperlink r:id="rId55" w:history="1">
        <w:r w:rsidRPr="00871670">
          <w:rPr>
            <w:rStyle w:val="af0"/>
          </w:rPr>
          <w:t>http://biblioclub.ru/index.php?page=book&amp;id=118173</w:t>
        </w:r>
      </w:hyperlink>
    </w:p>
    <w:p w:rsidR="00BE54B2" w:rsidRPr="00107EAC"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6"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797B7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rsidR="00BE54B2" w:rsidRPr="00107EAC" w:rsidRDefault="00BE54B2" w:rsidP="003740A9">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BE54B2" w:rsidRPr="00107EAC" w:rsidRDefault="003740A9" w:rsidP="003740A9">
      <w:pPr>
        <w:widowControl w:val="0"/>
        <w:numPr>
          <w:ilvl w:val="0"/>
          <w:numId w:val="32"/>
        </w:numPr>
        <w:tabs>
          <w:tab w:val="left" w:pos="1134"/>
        </w:tabs>
        <w:autoSpaceDE w:val="0"/>
        <w:autoSpaceDN w:val="0"/>
        <w:adjustRightInd w:val="0"/>
        <w:spacing w:line="276" w:lineRule="auto"/>
        <w:ind w:left="0" w:firstLine="709"/>
        <w:jc w:val="both"/>
      </w:pPr>
      <w:r>
        <w:t>Вахрин, П.И. Финансы [Текст] : Учебник для студ.вузов,обуч.по экон.спец.:Рек.Мин-вом образования РФ. - 3-е изд.,перераб.и доп. - Москва : Дашков и К, 2003. - 530 с. - ISBN 5-94462-257-9 : 127-00</w:t>
      </w:r>
    </w:p>
    <w:p w:rsidR="003740A9" w:rsidRDefault="003740A9" w:rsidP="003740A9">
      <w:pPr>
        <w:widowControl w:val="0"/>
        <w:numPr>
          <w:ilvl w:val="0"/>
          <w:numId w:val="32"/>
        </w:numPr>
        <w:tabs>
          <w:tab w:val="left" w:pos="1134"/>
        </w:tabs>
        <w:autoSpaceDE w:val="0"/>
        <w:autoSpaceDN w:val="0"/>
        <w:adjustRightInd w:val="0"/>
        <w:spacing w:line="276" w:lineRule="auto"/>
        <w:ind w:left="0" w:firstLine="709"/>
        <w:jc w:val="both"/>
      </w:pPr>
      <w:r>
        <w:t>Роганова, С.Ю. Финансы бюджетных организаций [Текст] : Монография. - Нижний Новгород : ВГИПУ, 2010. - 126 с.</w:t>
      </w:r>
    </w:p>
    <w:p w:rsidR="00BE54B2" w:rsidRPr="005A3B78" w:rsidRDefault="005A3B78" w:rsidP="003740A9">
      <w:pPr>
        <w:widowControl w:val="0"/>
        <w:numPr>
          <w:ilvl w:val="0"/>
          <w:numId w:val="32"/>
        </w:numPr>
        <w:tabs>
          <w:tab w:val="left" w:pos="1134"/>
        </w:tabs>
        <w:autoSpaceDE w:val="0"/>
        <w:autoSpaceDN w:val="0"/>
        <w:adjustRightInd w:val="0"/>
        <w:spacing w:line="276" w:lineRule="auto"/>
        <w:ind w:left="0" w:firstLine="709"/>
        <w:jc w:val="both"/>
      </w:pPr>
      <w:r w:rsidRPr="005A3B78">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3740A9" w:rsidRDefault="003740A9"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Винникова, И.С. Финансы организаций (по отраслям народного хозяйства) [Текст] : Учеб.пособие / Нижегор.гос.пед.ун-т. - Нижний Новгород : НГПУ, 2012. - 93 с. - Библиогр.:с.89-91. - 103-36.</w:t>
      </w:r>
    </w:p>
    <w:p w:rsidR="00BE54B2" w:rsidRP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 : учебное пособие / Е.В. Скобелева, Е.А. Григорьева, Н.М. Пахновская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2015. - 377 с. : табл. - Библиогр.: с. 315-317 - ISBN 978-5-7410-1225-3 ; То же [Электронный ресурс]. - URL: http://biblioclub.ru/index.php?page=book&amp;id=439073</w:t>
      </w:r>
    </w:p>
    <w:p w:rsidR="003740A9" w:rsidRDefault="003740A9"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BE54B2" w:rsidRPr="00107EAC" w:rsidRDefault="00BE54B2" w:rsidP="00797B7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www.biblioclub.ru</w:t>
            </w:r>
          </w:p>
        </w:tc>
        <w:tc>
          <w:tcPr>
            <w:tcW w:w="6628" w:type="dxa"/>
          </w:tcPr>
          <w:p w:rsidR="00BE54B2" w:rsidRPr="00107EAC" w:rsidRDefault="00BE54B2" w:rsidP="00797B7E">
            <w:pPr>
              <w:suppressAutoHyphens/>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www.elibrary.ru</w:t>
            </w:r>
          </w:p>
        </w:tc>
        <w:tc>
          <w:tcPr>
            <w:tcW w:w="6628" w:type="dxa"/>
          </w:tcPr>
          <w:p w:rsidR="00BE54B2" w:rsidRPr="00107EAC" w:rsidRDefault="00BE54B2" w:rsidP="00797B7E">
            <w:pPr>
              <w:suppressAutoHyphens/>
              <w:jc w:val="both"/>
            </w:pPr>
            <w:r w:rsidRPr="00107EAC">
              <w:t>Научная электронная библиотека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www.ebiblioteka.ru</w:t>
            </w:r>
          </w:p>
        </w:tc>
        <w:tc>
          <w:tcPr>
            <w:tcW w:w="6628" w:type="dxa"/>
          </w:tcPr>
          <w:p w:rsidR="00BE54B2" w:rsidRPr="00107EAC" w:rsidRDefault="00BE54B2" w:rsidP="00797B7E">
            <w:pPr>
              <w:suppressAutoHyphens/>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www.nalog.ru</w:t>
            </w:r>
          </w:p>
        </w:tc>
        <w:tc>
          <w:tcPr>
            <w:tcW w:w="6628" w:type="dxa"/>
          </w:tcPr>
          <w:p w:rsidR="00BE54B2" w:rsidRPr="00107EAC" w:rsidRDefault="00BE54B2" w:rsidP="00797B7E">
            <w:pPr>
              <w:suppressAutoHyphens/>
              <w:jc w:val="both"/>
            </w:pPr>
            <w:r w:rsidRPr="00107EAC">
              <w:t>Федеральная  налоговая служба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www.gnivc.ru</w:t>
            </w:r>
          </w:p>
        </w:tc>
        <w:tc>
          <w:tcPr>
            <w:tcW w:w="6628" w:type="dxa"/>
          </w:tcPr>
          <w:p w:rsidR="00BE54B2" w:rsidRPr="00107EAC" w:rsidRDefault="00BE54B2" w:rsidP="00797B7E">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www.pfrf.ru</w:t>
            </w:r>
          </w:p>
        </w:tc>
        <w:tc>
          <w:tcPr>
            <w:tcW w:w="6628" w:type="dxa"/>
          </w:tcPr>
          <w:p w:rsidR="00BE54B2" w:rsidRPr="00107EAC" w:rsidRDefault="00BE54B2" w:rsidP="00797B7E">
            <w:pPr>
              <w:suppressAutoHyphens/>
              <w:jc w:val="both"/>
            </w:pPr>
            <w:r w:rsidRPr="00107EAC">
              <w:t>Пенсионный фонд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www.fss.ru</w:t>
            </w:r>
          </w:p>
        </w:tc>
        <w:tc>
          <w:tcPr>
            <w:tcW w:w="6628" w:type="dxa"/>
          </w:tcPr>
          <w:p w:rsidR="00BE54B2" w:rsidRPr="00107EAC" w:rsidRDefault="00BE54B2" w:rsidP="00797B7E">
            <w:pPr>
              <w:suppressAutoHyphens/>
              <w:jc w:val="both"/>
            </w:pPr>
            <w:r w:rsidRPr="00107EAC">
              <w:t>Фонд социального страхования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www.cbr.ru</w:t>
            </w:r>
          </w:p>
        </w:tc>
        <w:tc>
          <w:tcPr>
            <w:tcW w:w="6628" w:type="dxa"/>
          </w:tcPr>
          <w:p w:rsidR="00BE54B2" w:rsidRPr="00107EAC" w:rsidRDefault="00BE54B2" w:rsidP="00797B7E">
            <w:pPr>
              <w:suppressAutoHyphens/>
              <w:jc w:val="both"/>
            </w:pPr>
            <w:r w:rsidRPr="00107EAC">
              <w:t>Центральный банк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lastRenderedPageBreak/>
              <w:t>www.minfin.ru</w:t>
            </w:r>
          </w:p>
        </w:tc>
        <w:tc>
          <w:tcPr>
            <w:tcW w:w="6628" w:type="dxa"/>
          </w:tcPr>
          <w:p w:rsidR="00BE54B2" w:rsidRPr="00107EAC" w:rsidRDefault="00BE54B2" w:rsidP="00797B7E">
            <w:pPr>
              <w:suppressAutoHyphens/>
              <w:jc w:val="both"/>
            </w:pPr>
            <w:r w:rsidRPr="00107EAC">
              <w:t>Министерство финансов РФ</w:t>
            </w:r>
          </w:p>
        </w:tc>
      </w:tr>
    </w:tbl>
    <w:p w:rsidR="00BE54B2" w:rsidRDefault="00BE54B2" w:rsidP="00797B7E">
      <w:pPr>
        <w:autoSpaceDE w:val="0"/>
        <w:autoSpaceDN w:val="0"/>
        <w:adjustRightInd w:val="0"/>
        <w:spacing w:line="276" w:lineRule="auto"/>
        <w:ind w:left="720"/>
        <w:jc w:val="both"/>
        <w:rPr>
          <w:b/>
          <w:bCs/>
          <w:lang w:eastAsia="en-US"/>
        </w:rPr>
      </w:pPr>
    </w:p>
    <w:p w:rsidR="003740A9" w:rsidRPr="00107EAC" w:rsidRDefault="003740A9" w:rsidP="00797B7E">
      <w:pPr>
        <w:autoSpaceDE w:val="0"/>
        <w:autoSpaceDN w:val="0"/>
        <w:adjustRightInd w:val="0"/>
        <w:spacing w:line="276" w:lineRule="auto"/>
        <w:ind w:left="720"/>
        <w:jc w:val="both"/>
        <w:rPr>
          <w:b/>
          <w:bCs/>
          <w:lang w:eastAsia="en-US"/>
        </w:rPr>
      </w:pPr>
    </w:p>
    <w:p w:rsidR="00B23888" w:rsidRPr="00107EAC" w:rsidRDefault="00B23888" w:rsidP="00797B7E">
      <w:pPr>
        <w:autoSpaceDE w:val="0"/>
        <w:autoSpaceDN w:val="0"/>
        <w:adjustRightInd w:val="0"/>
        <w:spacing w:line="276" w:lineRule="auto"/>
        <w:ind w:firstLine="709"/>
        <w:jc w:val="both"/>
        <w:rPr>
          <w:b/>
          <w:bCs/>
        </w:rPr>
      </w:pPr>
      <w:r w:rsidRPr="00107EAC">
        <w:rPr>
          <w:b/>
          <w:bCs/>
        </w:rPr>
        <w:t>8. Фонды оценочных средств</w:t>
      </w:r>
    </w:p>
    <w:p w:rsidR="00B23888" w:rsidRPr="00107EAC" w:rsidRDefault="00B23888" w:rsidP="00797B7E">
      <w:pPr>
        <w:spacing w:line="276" w:lineRule="auto"/>
        <w:ind w:firstLine="709"/>
        <w:jc w:val="both"/>
        <w:rPr>
          <w:spacing w:val="-4"/>
        </w:rPr>
      </w:pPr>
      <w:r w:rsidRPr="00107EAC">
        <w:rPr>
          <w:spacing w:val="-4"/>
        </w:rPr>
        <w:t>Фонды оценочных средств представлены в Приложении 1.</w:t>
      </w:r>
    </w:p>
    <w:p w:rsidR="00B23888" w:rsidRPr="00107EAC" w:rsidRDefault="00B23888"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797B7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B23888" w:rsidRPr="00107EAC" w:rsidRDefault="00B23888" w:rsidP="00797B7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797B7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B23888" w:rsidRPr="00107EAC" w:rsidRDefault="00B23888" w:rsidP="00797B7E">
      <w:pPr>
        <w:autoSpaceDE w:val="0"/>
        <w:autoSpaceDN w:val="0"/>
        <w:adjustRightInd w:val="0"/>
        <w:spacing w:line="276" w:lineRule="auto"/>
        <w:ind w:firstLine="709"/>
        <w:jc w:val="both"/>
        <w:rPr>
          <w:bCs/>
          <w:i/>
        </w:rPr>
      </w:pPr>
    </w:p>
    <w:p w:rsidR="00B23888" w:rsidRPr="00107EAC" w:rsidRDefault="00B23888" w:rsidP="00797B7E">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91369E" w:rsidRPr="00107EAC" w:rsidRDefault="0091369E" w:rsidP="0091369E">
      <w:pPr>
        <w:pStyle w:val="23"/>
        <w:spacing w:after="0" w:line="360" w:lineRule="auto"/>
        <w:ind w:left="0"/>
        <w:jc w:val="center"/>
        <w:rPr>
          <w:b/>
        </w:rPr>
      </w:pPr>
      <w:r w:rsidRPr="00107EAC">
        <w:rPr>
          <w:b/>
        </w:rPr>
        <w:lastRenderedPageBreak/>
        <w:t>5.6. ПРОГРАММА ДИСЦИПЛИНЫ</w:t>
      </w:r>
    </w:p>
    <w:p w:rsidR="0091369E" w:rsidRPr="00107EAC" w:rsidRDefault="0091369E" w:rsidP="0091369E">
      <w:pPr>
        <w:autoSpaceDE w:val="0"/>
        <w:autoSpaceDN w:val="0"/>
        <w:adjustRightInd w:val="0"/>
        <w:spacing w:line="360" w:lineRule="auto"/>
        <w:jc w:val="center"/>
        <w:rPr>
          <w:b/>
          <w:bCs/>
        </w:rPr>
      </w:pPr>
      <w:r w:rsidRPr="00107EAC">
        <w:rPr>
          <w:rFonts w:ascii="Times New Roman CYR" w:hAnsi="Times New Roman CYR" w:cs="Times New Roman CYR"/>
          <w:b/>
          <w:bCs/>
        </w:rPr>
        <w:t>«</w:t>
      </w:r>
      <w:r w:rsidRPr="00BE14B4">
        <w:rPr>
          <w:b/>
        </w:rPr>
        <w:t>Персональный менеджмент</w:t>
      </w:r>
      <w:r w:rsidRPr="00107EAC">
        <w:rPr>
          <w:b/>
          <w:bCs/>
        </w:rPr>
        <w:t>»</w:t>
      </w:r>
    </w:p>
    <w:p w:rsidR="0091369E" w:rsidRPr="00107EAC" w:rsidRDefault="0091369E" w:rsidP="0091369E">
      <w:pPr>
        <w:tabs>
          <w:tab w:val="left" w:pos="720"/>
        </w:tabs>
        <w:autoSpaceDE w:val="0"/>
        <w:autoSpaceDN w:val="0"/>
        <w:adjustRightInd w:val="0"/>
        <w:spacing w:line="276" w:lineRule="auto"/>
        <w:ind w:firstLine="709"/>
        <w:jc w:val="both"/>
        <w:rPr>
          <w:b/>
          <w:bCs/>
        </w:rPr>
      </w:pPr>
    </w:p>
    <w:p w:rsidR="0091369E" w:rsidRPr="00107EAC" w:rsidRDefault="0091369E" w:rsidP="0091369E">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91369E" w:rsidRPr="00107EAC" w:rsidRDefault="0091369E" w:rsidP="0091369E">
      <w:pPr>
        <w:spacing w:line="276" w:lineRule="auto"/>
        <w:ind w:firstLine="709"/>
        <w:jc w:val="both"/>
      </w:pPr>
      <w:r w:rsidRPr="00107EAC">
        <w:t>Дисциплина «</w:t>
      </w:r>
      <w:r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t>я</w:t>
      </w:r>
      <w:r w:rsidRPr="00107EAC">
        <w:t xml:space="preserve"> подготовки </w:t>
      </w:r>
      <w:r w:rsidR="00CF0CE1" w:rsidRPr="00107EAC">
        <w:t xml:space="preserve">44.03.05 Педагогическое образование (с двумя профилями подготовки), </w:t>
      </w:r>
      <w:r w:rsidR="00CF0CE1">
        <w:t xml:space="preserve">профиль История и </w:t>
      </w:r>
      <w:r w:rsidR="00941D57">
        <w:t>право</w:t>
      </w:r>
      <w:r w:rsidR="00CF0CE1" w:rsidRPr="00107EAC">
        <w:t>.</w:t>
      </w:r>
      <w:r w:rsidRPr="00107EAC">
        <w:t xml:space="preserve">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91369E" w:rsidRPr="00107EAC" w:rsidRDefault="0091369E" w:rsidP="0091369E">
      <w:pPr>
        <w:spacing w:line="276" w:lineRule="auto"/>
        <w:ind w:firstLine="709"/>
        <w:jc w:val="both"/>
      </w:pPr>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91369E" w:rsidRPr="00107EAC" w:rsidRDefault="0091369E" w:rsidP="0091369E">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91369E" w:rsidRPr="00107EAC" w:rsidRDefault="0091369E" w:rsidP="0091369E">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CF0CE1" w:rsidRDefault="0091369E" w:rsidP="00CF0C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CF0CE1">
        <w:t>ОК-1: способностью использовать основы философских и социогуманитарных знаний для формирования научного мировоззрения; ОК-6: способностью к самоорганизации и самообразованию; ПК-5: способностью осуществлять педагогическое сопровождение социализации и профессионального самоопределения обучающихся; ПК-10: способностью проектировать траектории своего профессионального роста и личностного развития; ПК-12: способностью руководить учебно-исследовательской деятельностью обучающихся.</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2. Место в структуре модуля</w:t>
      </w:r>
    </w:p>
    <w:p w:rsidR="0091369E" w:rsidRPr="00107EAC" w:rsidRDefault="0091369E" w:rsidP="0091369E">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rsidR="0091369E" w:rsidRPr="00107EAC" w:rsidRDefault="0091369E" w:rsidP="0091369E">
      <w:pPr>
        <w:autoSpaceDE w:val="0"/>
        <w:autoSpaceDN w:val="0"/>
        <w:adjustRightInd w:val="0"/>
        <w:spacing w:line="276" w:lineRule="auto"/>
        <w:ind w:firstLine="709"/>
        <w:jc w:val="both"/>
      </w:pPr>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91369E" w:rsidRPr="00107EAC" w:rsidRDefault="0091369E" w:rsidP="0091369E">
      <w:pPr>
        <w:autoSpaceDE w:val="0"/>
        <w:autoSpaceDN w:val="0"/>
        <w:adjustRightInd w:val="0"/>
        <w:spacing w:line="276" w:lineRule="auto"/>
        <w:ind w:firstLine="709"/>
        <w:jc w:val="both"/>
      </w:pPr>
    </w:p>
    <w:p w:rsidR="0091369E" w:rsidRPr="00107EAC" w:rsidRDefault="0091369E" w:rsidP="0091369E">
      <w:pPr>
        <w:autoSpaceDE w:val="0"/>
        <w:autoSpaceDN w:val="0"/>
        <w:adjustRightInd w:val="0"/>
        <w:spacing w:line="276" w:lineRule="auto"/>
        <w:ind w:firstLine="709"/>
        <w:jc w:val="both"/>
        <w:rPr>
          <w:b/>
          <w:bCs/>
        </w:rPr>
      </w:pPr>
      <w:r w:rsidRPr="00107EAC">
        <w:rPr>
          <w:b/>
          <w:bCs/>
        </w:rPr>
        <w:t>3. Цели и задачи</w:t>
      </w:r>
    </w:p>
    <w:p w:rsidR="0091369E" w:rsidRPr="00107EAC" w:rsidRDefault="0091369E" w:rsidP="0091369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обучающимися навыкам грамотного и эффективного отношения </w:t>
      </w:r>
      <w:r>
        <w:t>к организации личного и трудового времени</w:t>
      </w:r>
      <w:r w:rsidRPr="00107EAC">
        <w:t>.</w:t>
      </w:r>
    </w:p>
    <w:p w:rsidR="0091369E" w:rsidRPr="00107EAC" w:rsidRDefault="0091369E" w:rsidP="0091369E">
      <w:pPr>
        <w:autoSpaceDE w:val="0"/>
        <w:autoSpaceDN w:val="0"/>
        <w:adjustRightInd w:val="0"/>
        <w:spacing w:line="276" w:lineRule="auto"/>
        <w:ind w:firstLine="709"/>
        <w:jc w:val="both"/>
        <w:rPr>
          <w:i/>
          <w:iCs/>
        </w:rPr>
      </w:pPr>
      <w:r w:rsidRPr="00107EAC">
        <w:rPr>
          <w:i/>
          <w:iCs/>
        </w:rPr>
        <w:t>Задачи дисциплины:</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4. Образовательные результаты</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91369E" w:rsidRPr="00107EAC" w:rsidTr="009E46B6">
        <w:trPr>
          <w:trHeight w:val="385"/>
        </w:trPr>
        <w:tc>
          <w:tcPr>
            <w:tcW w:w="862"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Средства оценивания ОР</w:t>
            </w:r>
          </w:p>
        </w:tc>
      </w:tr>
      <w:tr w:rsidR="0091369E" w:rsidRPr="00107EAC" w:rsidTr="009E46B6">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91369E" w:rsidP="009E46B6">
            <w:pPr>
              <w:ind w:right="-108"/>
              <w:rPr>
                <w:sz w:val="22"/>
                <w:szCs w:val="22"/>
              </w:rPr>
            </w:pPr>
            <w:r w:rsidRPr="00107EAC">
              <w:rPr>
                <w:sz w:val="22"/>
                <w:szCs w:val="22"/>
              </w:rPr>
              <w:t>ОР.</w:t>
            </w:r>
            <w:r w:rsidR="00CF0CE1">
              <w:rPr>
                <w:sz w:val="22"/>
                <w:szCs w:val="22"/>
              </w:rPr>
              <w:t>8</w:t>
            </w:r>
          </w:p>
          <w:p w:rsidR="0091369E" w:rsidRPr="00107EAC" w:rsidRDefault="0091369E" w:rsidP="009E46B6">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CF0CE1" w:rsidP="009E46B6">
            <w:pPr>
              <w:tabs>
                <w:tab w:val="left" w:pos="318"/>
              </w:tabs>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91369E" w:rsidRPr="00107EAC" w:rsidRDefault="00CF0CE1" w:rsidP="009E46B6">
            <w:pPr>
              <w:rPr>
                <w:sz w:val="22"/>
                <w:szCs w:val="22"/>
              </w:rPr>
            </w:pPr>
            <w:r>
              <w:t>ОК-1; ОК-6; ПК-5; ПК-10; ПК-12</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Pr="00107EAC" w:rsidRDefault="00CF0CE1" w:rsidP="009E46B6">
            <w:pPr>
              <w:rPr>
                <w:sz w:val="22"/>
                <w:szCs w:val="22"/>
              </w:rPr>
            </w:pPr>
            <w:r>
              <w:rPr>
                <w:sz w:val="22"/>
                <w:szCs w:val="22"/>
              </w:rPr>
              <w:t>Тест</w:t>
            </w:r>
          </w:p>
          <w:p w:rsidR="0091369E" w:rsidRPr="00107EAC" w:rsidRDefault="0091369E" w:rsidP="009E46B6">
            <w:pPr>
              <w:rPr>
                <w:sz w:val="22"/>
                <w:szCs w:val="22"/>
              </w:rPr>
            </w:pPr>
            <w:r w:rsidRPr="00107EAC">
              <w:rPr>
                <w:sz w:val="22"/>
                <w:szCs w:val="22"/>
              </w:rPr>
              <w:t>Кейс-метод</w:t>
            </w:r>
          </w:p>
          <w:p w:rsidR="0091369E" w:rsidRPr="00107EAC" w:rsidRDefault="0091369E" w:rsidP="009E46B6"/>
        </w:tc>
      </w:tr>
      <w:tr w:rsidR="0091369E" w:rsidRPr="00107EAC" w:rsidTr="009E46B6">
        <w:trPr>
          <w:trHeight w:val="888"/>
        </w:trPr>
        <w:tc>
          <w:tcPr>
            <w:tcW w:w="862" w:type="dxa"/>
            <w:vMerge/>
            <w:tcBorders>
              <w:left w:val="single" w:sz="2" w:space="0" w:color="000000"/>
              <w:bottom w:val="single" w:sz="4" w:space="0" w:color="auto"/>
              <w:right w:val="single" w:sz="2" w:space="0" w:color="000000"/>
            </w:tcBorders>
            <w:vAlign w:val="center"/>
          </w:tcPr>
          <w:p w:rsidR="0091369E" w:rsidRPr="00107EAC" w:rsidRDefault="0091369E" w:rsidP="009E46B6">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91369E" w:rsidRPr="00107EAC" w:rsidRDefault="0091369E" w:rsidP="009E46B6">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91369E" w:rsidRPr="00107EAC" w:rsidRDefault="0091369E" w:rsidP="009E46B6">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91369E" w:rsidRPr="00107EAC" w:rsidRDefault="0091369E" w:rsidP="009E46B6">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91369E" w:rsidRPr="00107EAC" w:rsidRDefault="00CF0CE1" w:rsidP="009E46B6">
            <w:pPr>
              <w:autoSpaceDE w:val="0"/>
              <w:autoSpaceDN w:val="0"/>
              <w:adjustRightInd w:val="0"/>
            </w:pPr>
            <w:r>
              <w:t>ОК-1; ОК-6; ПК-5; ПК-10; ПК-12</w:t>
            </w:r>
          </w:p>
        </w:tc>
        <w:tc>
          <w:tcPr>
            <w:tcW w:w="1417" w:type="dxa"/>
            <w:vMerge/>
            <w:tcBorders>
              <w:left w:val="single" w:sz="2" w:space="0" w:color="000000"/>
              <w:bottom w:val="single" w:sz="4" w:space="0" w:color="auto"/>
              <w:right w:val="single" w:sz="2" w:space="0" w:color="000000"/>
            </w:tcBorders>
            <w:shd w:val="clear" w:color="000000" w:fill="FFFFFF"/>
          </w:tcPr>
          <w:p w:rsidR="0091369E" w:rsidRPr="00107EAC" w:rsidRDefault="0091369E" w:rsidP="009E46B6">
            <w:pPr>
              <w:autoSpaceDE w:val="0"/>
              <w:autoSpaceDN w:val="0"/>
              <w:adjustRightInd w:val="0"/>
            </w:pPr>
          </w:p>
        </w:tc>
      </w:tr>
    </w:tbl>
    <w:p w:rsidR="0091369E" w:rsidRPr="00107EAC" w:rsidRDefault="0091369E" w:rsidP="0091369E">
      <w:pPr>
        <w:autoSpaceDE w:val="0"/>
        <w:autoSpaceDN w:val="0"/>
        <w:adjustRightInd w:val="0"/>
        <w:jc w:val="both"/>
        <w:rPr>
          <w:b/>
          <w:bCs/>
        </w:rPr>
      </w:pPr>
    </w:p>
    <w:p w:rsidR="0091369E" w:rsidRPr="00107EAC" w:rsidRDefault="0091369E" w:rsidP="0091369E">
      <w:pPr>
        <w:autoSpaceDE w:val="0"/>
        <w:autoSpaceDN w:val="0"/>
        <w:adjustRightInd w:val="0"/>
        <w:ind w:firstLine="709"/>
        <w:jc w:val="both"/>
        <w:rPr>
          <w:b/>
          <w:bCs/>
        </w:rPr>
      </w:pPr>
      <w:r w:rsidRPr="00107EAC">
        <w:rPr>
          <w:b/>
          <w:bCs/>
        </w:rPr>
        <w:t>5. Содержание дисциплины</w:t>
      </w:r>
    </w:p>
    <w:p w:rsidR="0091369E" w:rsidRPr="00107EAC" w:rsidRDefault="0091369E" w:rsidP="0091369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91369E" w:rsidRPr="00107EAC" w:rsidTr="009E46B6">
        <w:trPr>
          <w:trHeight w:val="203"/>
        </w:trPr>
        <w:tc>
          <w:tcPr>
            <w:tcW w:w="439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Всего часов по дисциплине</w:t>
            </w:r>
          </w:p>
        </w:tc>
      </w:tr>
      <w:tr w:rsidR="0091369E" w:rsidRPr="00107EAC" w:rsidTr="009E46B6">
        <w:trPr>
          <w:trHeight w:val="533"/>
        </w:trPr>
        <w:tc>
          <w:tcPr>
            <w:tcW w:w="4395" w:type="dxa"/>
            <w:vMerge/>
            <w:tcBorders>
              <w:left w:val="single" w:sz="2" w:space="0" w:color="000000"/>
              <w:right w:val="single" w:sz="2" w:space="0" w:color="000000"/>
            </w:tcBorders>
          </w:tcPr>
          <w:p w:rsidR="0091369E" w:rsidRPr="00107EAC" w:rsidRDefault="0091369E" w:rsidP="009E46B6">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tabs>
                <w:tab w:val="left" w:pos="814"/>
              </w:tabs>
              <w:jc w:val="both"/>
            </w:pPr>
            <w:r w:rsidRPr="00107EAC">
              <w:t xml:space="preserve">Контактная СР (в т.ч. </w:t>
            </w:r>
          </w:p>
          <w:p w:rsidR="0091369E" w:rsidRPr="00107EAC" w:rsidRDefault="0091369E" w:rsidP="009E46B6">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91369E" w:rsidRPr="00107EAC" w:rsidRDefault="0091369E" w:rsidP="009E46B6">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r>
      <w:tr w:rsidR="0091369E" w:rsidRPr="00107EAC" w:rsidTr="009E46B6">
        <w:trPr>
          <w:trHeight w:val="1"/>
        </w:trPr>
        <w:tc>
          <w:tcPr>
            <w:tcW w:w="4395" w:type="dxa"/>
            <w:vMerge/>
            <w:tcBorders>
              <w:left w:val="single" w:sz="2" w:space="0" w:color="000000"/>
              <w:bottom w:val="single" w:sz="2" w:space="0" w:color="000000"/>
              <w:right w:val="single" w:sz="2" w:space="0" w:color="000000"/>
            </w:tcBorders>
            <w:vAlign w:val="center"/>
          </w:tcPr>
          <w:p w:rsidR="0091369E" w:rsidRPr="00107EAC" w:rsidRDefault="0091369E" w:rsidP="009E46B6">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spacing w:after="200" w:line="276" w:lineRule="auto"/>
              <w:jc w:val="both"/>
            </w:pP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5</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39</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12</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24</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14</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33</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15</w:t>
            </w:r>
          </w:p>
        </w:tc>
      </w:tr>
      <w:tr w:rsidR="0091369E" w:rsidRPr="00107EAC"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pPr>
            <w:r>
              <w:t>16</w:t>
            </w:r>
          </w:p>
        </w:tc>
      </w:tr>
      <w:tr w:rsidR="0091369E" w:rsidRPr="00C018B3" w:rsidTr="009E46B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1369E" w:rsidRPr="00C018B3" w:rsidRDefault="0091369E" w:rsidP="009E46B6">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91369E" w:rsidRDefault="0091369E" w:rsidP="009E46B6">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Default="0091369E" w:rsidP="009E46B6">
            <w:pPr>
              <w:autoSpaceDE w:val="0"/>
              <w:autoSpaceDN w:val="0"/>
              <w:adjustRightInd w:val="0"/>
              <w:jc w:val="center"/>
              <w:rPr>
                <w:b/>
              </w:rPr>
            </w:pPr>
            <w:r>
              <w:rPr>
                <w:b/>
              </w:rPr>
              <w:t>72</w:t>
            </w:r>
          </w:p>
        </w:tc>
      </w:tr>
    </w:tbl>
    <w:p w:rsidR="0091369E" w:rsidRDefault="0091369E" w:rsidP="0091369E">
      <w:pPr>
        <w:spacing w:line="276" w:lineRule="auto"/>
        <w:rPr>
          <w:bCs/>
          <w:i/>
        </w:rPr>
      </w:pPr>
    </w:p>
    <w:p w:rsidR="0091369E" w:rsidRPr="00107EAC" w:rsidRDefault="0091369E" w:rsidP="0091369E">
      <w:pPr>
        <w:spacing w:line="276" w:lineRule="auto"/>
        <w:rPr>
          <w:bCs/>
          <w:i/>
        </w:rPr>
      </w:pPr>
    </w:p>
    <w:p w:rsidR="0091369E" w:rsidRPr="00107EAC" w:rsidRDefault="0091369E" w:rsidP="0091369E">
      <w:pPr>
        <w:autoSpaceDE w:val="0"/>
        <w:autoSpaceDN w:val="0"/>
        <w:adjustRightInd w:val="0"/>
        <w:spacing w:line="276" w:lineRule="auto"/>
        <w:ind w:firstLine="709"/>
        <w:jc w:val="both"/>
        <w:rPr>
          <w:bCs/>
          <w:i/>
        </w:rPr>
      </w:pPr>
      <w:r w:rsidRPr="00107EAC">
        <w:rPr>
          <w:bCs/>
          <w:i/>
        </w:rPr>
        <w:t>5.2. Методы обучения</w:t>
      </w:r>
    </w:p>
    <w:p w:rsidR="0091369E" w:rsidRPr="00107EAC" w:rsidRDefault="0091369E" w:rsidP="0091369E">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91369E" w:rsidRPr="00107EAC" w:rsidRDefault="0091369E" w:rsidP="0091369E">
      <w:pPr>
        <w:autoSpaceDE w:val="0"/>
        <w:autoSpaceDN w:val="0"/>
        <w:adjustRightInd w:val="0"/>
        <w:spacing w:line="276" w:lineRule="auto"/>
        <w:ind w:firstLine="709"/>
        <w:jc w:val="both"/>
        <w:rPr>
          <w:bCs/>
          <w:i/>
        </w:rPr>
      </w:pPr>
    </w:p>
    <w:p w:rsidR="0091369E" w:rsidRDefault="0091369E" w:rsidP="0091369E">
      <w:pPr>
        <w:autoSpaceDE w:val="0"/>
        <w:autoSpaceDN w:val="0"/>
        <w:adjustRightInd w:val="0"/>
        <w:spacing w:line="276" w:lineRule="auto"/>
        <w:ind w:firstLine="709"/>
        <w:jc w:val="both"/>
        <w:rPr>
          <w:b/>
          <w:bCs/>
        </w:rPr>
      </w:pPr>
      <w:r w:rsidRPr="00107EAC">
        <w:rPr>
          <w:b/>
          <w:bCs/>
        </w:rPr>
        <w:t xml:space="preserve">6. </w:t>
      </w:r>
      <w:r>
        <w:rPr>
          <w:b/>
          <w:bCs/>
        </w:rPr>
        <w:t>Рейтинг-план</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91369E" w:rsidRPr="00107EAC" w:rsidTr="009E46B6">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Виды учебной деятельности</w:t>
            </w:r>
          </w:p>
          <w:p w:rsidR="0091369E" w:rsidRPr="00107EAC" w:rsidRDefault="0091369E" w:rsidP="009E46B6">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91369E" w:rsidRPr="00107EAC" w:rsidRDefault="0091369E" w:rsidP="009E46B6">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Балл за конкретное задание</w:t>
            </w:r>
          </w:p>
          <w:p w:rsidR="0091369E" w:rsidRPr="00107EAC" w:rsidRDefault="0091369E" w:rsidP="009E46B6">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Баллы</w:t>
            </w:r>
          </w:p>
        </w:tc>
      </w:tr>
      <w:tr w:rsidR="0091369E" w:rsidRPr="00107EAC" w:rsidTr="009E46B6">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853" w:type="dxa"/>
            <w:tcBorders>
              <w:top w:val="nil"/>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Максимальный</w:t>
            </w:r>
          </w:p>
        </w:tc>
      </w:tr>
      <w:tr w:rsidR="0091369E" w:rsidRPr="00107EAC" w:rsidTr="009E46B6">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91369E" w:rsidRPr="00107EAC" w:rsidRDefault="0091369E" w:rsidP="009E46B6">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r>
      <w:tr w:rsidR="0091369E" w:rsidRPr="00107EAC" w:rsidTr="009E46B6">
        <w:trPr>
          <w:trHeight w:val="300"/>
        </w:trPr>
        <w:tc>
          <w:tcPr>
            <w:tcW w:w="494"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9E46B6">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759"/>
        </w:trPr>
        <w:tc>
          <w:tcPr>
            <w:tcW w:w="494"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91369E" w:rsidRPr="00107EAC" w:rsidRDefault="0091369E" w:rsidP="00BA2AC4">
            <w:pPr>
              <w:autoSpaceDE w:val="0"/>
              <w:autoSpaceDN w:val="0"/>
              <w:adjustRightInd w:val="0"/>
              <w:jc w:val="both"/>
              <w:rPr>
                <w:iCs/>
                <w:sz w:val="22"/>
                <w:szCs w:val="22"/>
              </w:rPr>
            </w:pPr>
            <w:r w:rsidRPr="00107EAC">
              <w:rPr>
                <w:iCs/>
                <w:sz w:val="22"/>
                <w:szCs w:val="22"/>
              </w:rPr>
              <w:t xml:space="preserve">Решение </w:t>
            </w:r>
            <w:r w:rsidR="00BA2AC4">
              <w:rPr>
                <w:iCs/>
                <w:sz w:val="22"/>
                <w:szCs w:val="22"/>
              </w:rPr>
              <w:t>кейсов</w:t>
            </w:r>
          </w:p>
        </w:tc>
        <w:tc>
          <w:tcPr>
            <w:tcW w:w="1417"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91369E" w:rsidRPr="00107EAC" w:rsidRDefault="0091369E" w:rsidP="009E46B6">
            <w:pPr>
              <w:autoSpaceDE w:val="0"/>
              <w:autoSpaceDN w:val="0"/>
              <w:adjustRightInd w:val="0"/>
              <w:jc w:val="center"/>
            </w:pPr>
            <w:r w:rsidRPr="00107EAC">
              <w:t>15</w:t>
            </w:r>
          </w:p>
        </w:tc>
      </w:tr>
      <w:tr w:rsidR="0091369E" w:rsidRPr="00107EAC" w:rsidTr="009E46B6">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9E46B6">
            <w:pPr>
              <w:autoSpaceDE w:val="0"/>
              <w:autoSpaceDN w:val="0"/>
              <w:adjustRightInd w:val="0"/>
              <w:jc w:val="center"/>
            </w:pPr>
            <w:r w:rsidRPr="00107EAC">
              <w:t>30</w:t>
            </w:r>
          </w:p>
        </w:tc>
      </w:tr>
      <w:tr w:rsidR="0091369E" w:rsidRPr="00107EAC" w:rsidTr="009E46B6">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9E46B6">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9E46B6">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91369E" w:rsidRPr="00107EAC" w:rsidRDefault="0091369E" w:rsidP="009E46B6">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91369E" w:rsidRPr="00107EAC" w:rsidRDefault="0091369E" w:rsidP="009E46B6">
            <w:pPr>
              <w:autoSpaceDE w:val="0"/>
              <w:autoSpaceDN w:val="0"/>
              <w:adjustRightInd w:val="0"/>
              <w:jc w:val="center"/>
            </w:pPr>
            <w:r w:rsidRPr="00107EAC">
              <w:t>100</w:t>
            </w:r>
          </w:p>
        </w:tc>
      </w:tr>
    </w:tbl>
    <w:p w:rsidR="0091369E" w:rsidRPr="00107EAC" w:rsidRDefault="0091369E" w:rsidP="0091369E">
      <w:pPr>
        <w:autoSpaceDE w:val="0"/>
        <w:autoSpaceDN w:val="0"/>
        <w:adjustRightInd w:val="0"/>
        <w:jc w:val="both"/>
        <w:rPr>
          <w:b/>
          <w:bCs/>
        </w:rPr>
      </w:pPr>
    </w:p>
    <w:p w:rsidR="0091369E"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A2AC4" w:rsidRDefault="00BA2AC4" w:rsidP="00BA2AC4">
      <w:pPr>
        <w:numPr>
          <w:ilvl w:val="0"/>
          <w:numId w:val="35"/>
        </w:numPr>
        <w:tabs>
          <w:tab w:val="left" w:pos="360"/>
        </w:tabs>
        <w:jc w:val="both"/>
      </w:pPr>
      <w:r w:rsidRPr="00BA2AC4">
        <w:t xml:space="preserve">Медведева, В.Р. Тайм-менеджмент. Развитие навыков эффективного управления временем : учебное пособие / В.Р. Медведева ; Министерство образования и науки России, Казанский национальный исследовательский технологический университет. - Казань : КНИТУ, 2017. - 92 с. : табл., ил. - Библиогр. в кн. - ISBN 978-5-7882-2266-0 ; То же [Электронный ресурс]. - URL: </w:t>
      </w:r>
      <w:hyperlink r:id="rId57" w:history="1">
        <w:r w:rsidRPr="005B2C1B">
          <w:rPr>
            <w:rStyle w:val="af0"/>
          </w:rPr>
          <w:t>http://biblioclub.ru/index.php?page=book&amp;id=560859</w:t>
        </w:r>
      </w:hyperlink>
      <w:r>
        <w:t xml:space="preserve">  </w:t>
      </w:r>
    </w:p>
    <w:p w:rsidR="0091369E" w:rsidRPr="002058DA" w:rsidRDefault="00BA2AC4" w:rsidP="00BA2AC4">
      <w:pPr>
        <w:numPr>
          <w:ilvl w:val="0"/>
          <w:numId w:val="35"/>
        </w:numPr>
        <w:tabs>
          <w:tab w:val="left" w:pos="360"/>
        </w:tabs>
        <w:jc w:val="both"/>
      </w:pPr>
      <w:r w:rsidRPr="00BA2AC4">
        <w:t>Марусева, И.В. Современный менеджмент (Классический и прикладной аспекты) : учебное пособие для вузов / И.В. Марусева. - Москва ; Берлин : Директ-Медиа, 2018. - 540 с. : ил., схем., табл. - Библиогр.: с. 428-436. - ISBN 978-5-4475-9728-3 ; То же [Электронный ресурс]. - URL: http://biblioclub.ru/index.php?page=book&amp;id=494455</w:t>
      </w:r>
      <w:r w:rsidR="007C69E9">
        <w:t xml:space="preserve"> </w:t>
      </w:r>
      <w:r>
        <w:t xml:space="preserve"> </w:t>
      </w:r>
    </w:p>
    <w:p w:rsidR="0091369E" w:rsidRPr="002058DA" w:rsidRDefault="00BA2AC4" w:rsidP="00BA2AC4">
      <w:pPr>
        <w:numPr>
          <w:ilvl w:val="0"/>
          <w:numId w:val="35"/>
        </w:numPr>
        <w:tabs>
          <w:tab w:val="left" w:pos="360"/>
          <w:tab w:val="left" w:pos="426"/>
          <w:tab w:val="left" w:pos="540"/>
        </w:tabs>
        <w:jc w:val="both"/>
      </w:pPr>
      <w:r w:rsidRPr="00BA2AC4">
        <w:t xml:space="preserve">Тайм-менеджмент. Полный курс : учебное пособие / Г.А. Архангельский, М.А. Лукашенко, Т.В. Телегина, С. Бехтерев ; под ред. Г.А. Архангельского. - 3-е изд. - Москва : Альпина Паблишер, 2016. - 311 с. - Библиогр. в кн. - ISBN 978-5-9614-1881-1 ; То же [Электронный ресурс]. - URL: </w:t>
      </w:r>
      <w:hyperlink r:id="rId58" w:history="1">
        <w:r w:rsidRPr="005B2C1B">
          <w:rPr>
            <w:rStyle w:val="af0"/>
          </w:rPr>
          <w:t>http://biblioclub.ru/index.php?page=book&amp;id=269985</w:t>
        </w:r>
      </w:hyperlink>
      <w:r>
        <w:t xml:space="preserve"> </w:t>
      </w:r>
    </w:p>
    <w:p w:rsidR="0091369E" w:rsidRPr="002058DA" w:rsidRDefault="0091369E" w:rsidP="0091369E">
      <w:pPr>
        <w:ind w:left="709" w:firstLine="709"/>
        <w:jc w:val="both"/>
        <w:rPr>
          <w:b/>
        </w:rPr>
      </w:pPr>
    </w:p>
    <w:p w:rsidR="0091369E" w:rsidRPr="00107EAC" w:rsidRDefault="0091369E" w:rsidP="0091369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91369E" w:rsidRDefault="0091369E" w:rsidP="0091369E">
      <w:pPr>
        <w:numPr>
          <w:ilvl w:val="0"/>
          <w:numId w:val="36"/>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rsidR="007C69E9" w:rsidRPr="002058DA" w:rsidRDefault="007C69E9" w:rsidP="007C69E9">
      <w:pPr>
        <w:numPr>
          <w:ilvl w:val="0"/>
          <w:numId w:val="36"/>
        </w:numPr>
        <w:tabs>
          <w:tab w:val="left" w:pos="1134"/>
        </w:tabs>
        <w:ind w:left="0" w:firstLine="709"/>
        <w:jc w:val="both"/>
      </w:pPr>
      <w:r w:rsidRPr="002058DA">
        <w:t>Ключников С.Ю. Искусство управления собой. - СПб.: Питер, 2003.- 493с.</w:t>
      </w:r>
    </w:p>
    <w:p w:rsidR="007C69E9" w:rsidRPr="002058DA" w:rsidRDefault="007C69E9" w:rsidP="007C69E9">
      <w:pPr>
        <w:numPr>
          <w:ilvl w:val="0"/>
          <w:numId w:val="36"/>
        </w:numPr>
        <w:tabs>
          <w:tab w:val="left" w:pos="1134"/>
        </w:tabs>
        <w:ind w:left="0" w:firstLine="709"/>
        <w:jc w:val="both"/>
      </w:pPr>
      <w:r w:rsidRPr="007C69E9">
        <w:lastRenderedPageBreak/>
        <w:t xml:space="preserve">Кочеткова, А. И. Прикладная психология управления : учебник и практикум для академического бакалавриата / А. И. Кочеткова, П. Н. Кочетков. — Москва : Издательство Юрайт, 2019. — 437 с. — (Бакалавр. Академический курс). — ISBN 978-5-9916-7962-6. — Текст : электронный // ЭБС Юрайт [сайт]. — URL: </w:t>
      </w:r>
      <w:hyperlink r:id="rId59" w:history="1">
        <w:r w:rsidRPr="005B2C1B">
          <w:rPr>
            <w:rStyle w:val="af0"/>
          </w:rPr>
          <w:t>https://biblio-online.ru/bcode/433037</w:t>
        </w:r>
      </w:hyperlink>
      <w:r>
        <w:t xml:space="preserve"> </w:t>
      </w:r>
    </w:p>
    <w:p w:rsidR="0091369E" w:rsidRPr="002058DA" w:rsidRDefault="0091369E" w:rsidP="0091369E">
      <w:pPr>
        <w:pStyle w:val="a6"/>
        <w:numPr>
          <w:ilvl w:val="0"/>
          <w:numId w:val="36"/>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rsidR="0091369E" w:rsidRPr="002058DA" w:rsidRDefault="0091369E" w:rsidP="0091369E">
      <w:pPr>
        <w:numPr>
          <w:ilvl w:val="0"/>
          <w:numId w:val="36"/>
        </w:numPr>
        <w:tabs>
          <w:tab w:val="left" w:pos="1134"/>
        </w:tabs>
        <w:ind w:left="0" w:firstLine="709"/>
        <w:jc w:val="both"/>
      </w:pPr>
      <w:r w:rsidRPr="002058DA">
        <w:t>Леженкина Т.И.   Научная организация труда персонала. - М.: Маркет ДС, 2010. – 232с.</w:t>
      </w:r>
    </w:p>
    <w:p w:rsidR="0091369E" w:rsidRPr="002058DA" w:rsidRDefault="0091369E" w:rsidP="0091369E">
      <w:pPr>
        <w:numPr>
          <w:ilvl w:val="0"/>
          <w:numId w:val="36"/>
        </w:numPr>
        <w:tabs>
          <w:tab w:val="left" w:pos="1134"/>
        </w:tabs>
        <w:ind w:left="0" w:firstLine="709"/>
        <w:jc w:val="both"/>
        <w:rPr>
          <w:b/>
        </w:rPr>
      </w:pPr>
      <w:r w:rsidRPr="002058DA">
        <w:t>Лимончелли Т. Тайм-менеджмент для системных администраторов  - CПб.: Символ-Плюс, 2007. -250с.</w:t>
      </w:r>
    </w:p>
    <w:p w:rsidR="0091369E" w:rsidRPr="002058DA" w:rsidRDefault="0091369E" w:rsidP="0091369E">
      <w:pPr>
        <w:jc w:val="both"/>
        <w:rPr>
          <w:b/>
        </w:rPr>
      </w:pPr>
    </w:p>
    <w:p w:rsidR="0091369E" w:rsidRPr="00107EAC" w:rsidRDefault="0091369E" w:rsidP="0091369E">
      <w:pPr>
        <w:pStyle w:val="aa"/>
        <w:spacing w:after="0"/>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91369E" w:rsidRPr="002058DA" w:rsidRDefault="0091369E" w:rsidP="0091369E">
      <w:pPr>
        <w:jc w:val="both"/>
      </w:pP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91369E" w:rsidRPr="00107EAC" w:rsidRDefault="0091369E" w:rsidP="0091369E">
      <w:pPr>
        <w:widowControl w:val="0"/>
        <w:numPr>
          <w:ilvl w:val="0"/>
          <w:numId w:val="37"/>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1"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8. Фонды оценочных средств</w:t>
      </w:r>
    </w:p>
    <w:p w:rsidR="0091369E" w:rsidRPr="00107EAC" w:rsidRDefault="0091369E" w:rsidP="0091369E">
      <w:pPr>
        <w:spacing w:line="276" w:lineRule="auto"/>
        <w:ind w:firstLine="709"/>
        <w:jc w:val="both"/>
        <w:rPr>
          <w:spacing w:val="-4"/>
        </w:rPr>
      </w:pPr>
      <w:r w:rsidRPr="00107EAC">
        <w:rPr>
          <w:spacing w:val="-4"/>
        </w:rPr>
        <w:t>Фонды оценочных средств представлены в Приложении 1.</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91369E" w:rsidRPr="00107EAC" w:rsidRDefault="0091369E" w:rsidP="0091369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91369E" w:rsidRPr="00107EAC" w:rsidRDefault="0091369E" w:rsidP="0091369E">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91369E" w:rsidRPr="00107EAC" w:rsidRDefault="0091369E" w:rsidP="0091369E">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программного обеспечения</w:t>
      </w:r>
    </w:p>
    <w:p w:rsidR="0091369E" w:rsidRPr="00732F71" w:rsidRDefault="0091369E" w:rsidP="0091369E">
      <w:pPr>
        <w:autoSpaceDE w:val="0"/>
        <w:autoSpaceDN w:val="0"/>
        <w:adjustRightInd w:val="0"/>
        <w:spacing w:line="276" w:lineRule="auto"/>
        <w:ind w:firstLine="709"/>
        <w:jc w:val="both"/>
        <w:rPr>
          <w:bCs/>
          <w:i/>
        </w:rPr>
      </w:pPr>
      <w:r w:rsidRPr="00107EAC">
        <w:rPr>
          <w:lang w:val="en-US"/>
        </w:rPr>
        <w:t>Microsoft</w:t>
      </w:r>
      <w:r w:rsidRPr="00732F71">
        <w:t xml:space="preserve"> </w:t>
      </w:r>
      <w:r w:rsidRPr="00107EAC">
        <w:rPr>
          <w:lang w:val="en-US"/>
        </w:rPr>
        <w:t>Windows</w:t>
      </w:r>
      <w:r w:rsidRPr="00732F71">
        <w:t xml:space="preserve"> </w:t>
      </w:r>
      <w:r w:rsidRPr="00107EAC">
        <w:rPr>
          <w:lang w:val="en-US"/>
        </w:rPr>
        <w:t>XP</w:t>
      </w:r>
      <w:r w:rsidRPr="00732F71">
        <w:t xml:space="preserve">, </w:t>
      </w:r>
      <w:r w:rsidRPr="00107EAC">
        <w:rPr>
          <w:lang w:val="en-US"/>
        </w:rPr>
        <w:t>Word</w:t>
      </w:r>
      <w:r w:rsidRPr="00732F71">
        <w:t xml:space="preserve">, </w:t>
      </w:r>
      <w:r w:rsidRPr="00107EAC">
        <w:rPr>
          <w:lang w:val="en-US"/>
        </w:rPr>
        <w:t>Excel</w:t>
      </w:r>
      <w:r w:rsidRPr="00732F71">
        <w:t xml:space="preserve">, </w:t>
      </w:r>
      <w:r w:rsidRPr="00107EAC">
        <w:rPr>
          <w:lang w:val="en-US"/>
        </w:rPr>
        <w:t>PowerPoint</w:t>
      </w:r>
      <w:r w:rsidRPr="00732F71">
        <w:t>.</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91369E" w:rsidRPr="00107EAC" w:rsidRDefault="0091369E" w:rsidP="0091369E">
      <w:pPr>
        <w:pStyle w:val="23"/>
        <w:numPr>
          <w:ilvl w:val="0"/>
          <w:numId w:val="11"/>
        </w:numPr>
        <w:spacing w:after="0" w:line="276" w:lineRule="auto"/>
        <w:ind w:left="0" w:firstLine="0"/>
        <w:jc w:val="both"/>
      </w:pPr>
      <w:r w:rsidRPr="00107EAC">
        <w:lastRenderedPageBreak/>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62"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91369E" w:rsidRPr="00107EAC" w:rsidRDefault="0091369E" w:rsidP="0091369E">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63" w:history="1">
        <w:r w:rsidRPr="00107EAC">
          <w:rPr>
            <w:rStyle w:val="af0"/>
            <w:color w:val="auto"/>
            <w:u w:val="none"/>
          </w:rPr>
          <w:t>http://uisrussia.msu.ru/docs/ips/n/access_levels.htm</w:t>
        </w:r>
      </w:hyperlink>
      <w:r w:rsidRPr="00107EAC">
        <w:t>.</w:t>
      </w:r>
    </w:p>
    <w:p w:rsidR="0091369E" w:rsidRPr="00107EAC" w:rsidRDefault="0091369E" w:rsidP="0091369E">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91369E" w:rsidRPr="00107EAC" w:rsidRDefault="0091369E" w:rsidP="0091369E">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91369E" w:rsidRPr="00107EAC" w:rsidRDefault="0091369E" w:rsidP="0091369E">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64"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91369E" w:rsidRPr="00107EAC" w:rsidRDefault="0091369E" w:rsidP="0091369E">
      <w:pPr>
        <w:pStyle w:val="23"/>
        <w:spacing w:after="0" w:line="276" w:lineRule="auto"/>
        <w:ind w:left="720"/>
        <w:jc w:val="center"/>
        <w:rPr>
          <w:b/>
        </w:rPr>
      </w:pPr>
    </w:p>
    <w:p w:rsidR="0091369E" w:rsidRDefault="0091369E" w:rsidP="0091369E">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r w:rsidRPr="002963A4">
        <w:rPr>
          <w:lang w:val="en-US"/>
        </w:rPr>
        <w:t>R</w:t>
      </w:r>
      <w:r w:rsidRPr="002963A4">
        <w:rPr>
          <w:vertAlign w:val="subscript"/>
          <w:lang w:val="en-US"/>
        </w:rPr>
        <w:t>j</w:t>
      </w:r>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r w:rsidRPr="002963A4">
        <w:rPr>
          <w:lang w:val="en-US"/>
        </w:rPr>
        <w:t>R</w:t>
      </w:r>
      <w:r w:rsidRPr="002963A4">
        <w:rPr>
          <w:vertAlign w:val="subscript"/>
          <w:lang w:val="en-US"/>
        </w:rPr>
        <w:t>j</w:t>
      </w:r>
      <w:r w:rsidRPr="002963A4">
        <w:rPr>
          <w:vertAlign w:val="superscript"/>
        </w:rPr>
        <w:t>мод.</w:t>
      </w:r>
      <w:r w:rsidRPr="002963A4">
        <w:t xml:space="preserve"> –  рейтинговый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D14609"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D14609"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D14609"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D14609"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14609" w:rsidRDefault="00D14609" w:rsidP="00B32C33">
      <w:r>
        <w:separator/>
      </w:r>
    </w:p>
  </w:endnote>
  <w:endnote w:type="continuationSeparator" w:id="0">
    <w:p w:rsidR="00D14609" w:rsidRDefault="00D14609"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7E7817" w:rsidRDefault="007E7817">
        <w:pPr>
          <w:pStyle w:val="af5"/>
          <w:jc w:val="right"/>
        </w:pPr>
        <w:r>
          <w:fldChar w:fldCharType="begin"/>
        </w:r>
        <w:r>
          <w:instrText xml:space="preserve"> PAGE   \* MERGEFORMAT </w:instrText>
        </w:r>
        <w:r>
          <w:fldChar w:fldCharType="separate"/>
        </w:r>
        <w:r w:rsidR="009A7561">
          <w:rPr>
            <w:noProof/>
          </w:rPr>
          <w:t>3</w:t>
        </w:r>
        <w:r>
          <w:rPr>
            <w:noProof/>
          </w:rPr>
          <w:fldChar w:fldCharType="end"/>
        </w:r>
      </w:p>
    </w:sdtContent>
  </w:sdt>
  <w:p w:rsidR="007E7817" w:rsidRDefault="007E7817">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14609" w:rsidRDefault="00D14609" w:rsidP="00B32C33">
      <w:r>
        <w:separator/>
      </w:r>
    </w:p>
  </w:footnote>
  <w:footnote w:type="continuationSeparator" w:id="0">
    <w:p w:rsidR="00D14609" w:rsidRDefault="00D14609"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5"/>
  </w:num>
  <w:num w:numId="6">
    <w:abstractNumId w:val="19"/>
  </w:num>
  <w:num w:numId="7">
    <w:abstractNumId w:val="17"/>
  </w:num>
  <w:num w:numId="8">
    <w:abstractNumId w:val="4"/>
  </w:num>
  <w:num w:numId="9">
    <w:abstractNumId w:val="25"/>
  </w:num>
  <w:num w:numId="10">
    <w:abstractNumId w:val="6"/>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1"/>
  </w:num>
  <w:num w:numId="18">
    <w:abstractNumId w:val="8"/>
  </w:num>
  <w:num w:numId="19">
    <w:abstractNumId w:val="7"/>
  </w:num>
  <w:num w:numId="20">
    <w:abstractNumId w:val="24"/>
  </w:num>
  <w:num w:numId="21">
    <w:abstractNumId w:val="11"/>
  </w:num>
  <w:num w:numId="22">
    <w:abstractNumId w:val="16"/>
  </w:num>
  <w:num w:numId="23">
    <w:abstractNumId w:val="2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2"/>
  </w:num>
  <w:num w:numId="30">
    <w:abstractNumId w:val="35"/>
  </w:num>
  <w:num w:numId="31">
    <w:abstractNumId w:val="2"/>
  </w:num>
  <w:num w:numId="32">
    <w:abstractNumId w:val="34"/>
  </w:num>
  <w:num w:numId="33">
    <w:abstractNumId w:val="9"/>
  </w:num>
  <w:num w:numId="34">
    <w:abstractNumId w:val="14"/>
  </w:num>
  <w:num w:numId="35">
    <w:abstractNumId w:val="29"/>
  </w:num>
  <w:num w:numId="36">
    <w:abstractNumId w:val="37"/>
  </w:num>
  <w:num w:numId="37">
    <w:abstractNumId w:val="36"/>
  </w:num>
  <w:num w:numId="38">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D79"/>
    <w:rsid w:val="000C7D92"/>
    <w:rsid w:val="000D05D3"/>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17D57"/>
    <w:rsid w:val="00121827"/>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21FE"/>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71EE"/>
    <w:rsid w:val="0029726C"/>
    <w:rsid w:val="0029766D"/>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50058"/>
    <w:rsid w:val="00451B65"/>
    <w:rsid w:val="004538EC"/>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C1D"/>
    <w:rsid w:val="004B22F3"/>
    <w:rsid w:val="004B3360"/>
    <w:rsid w:val="004B43E2"/>
    <w:rsid w:val="004C113A"/>
    <w:rsid w:val="004C2D1F"/>
    <w:rsid w:val="004C2E4C"/>
    <w:rsid w:val="004C3EC9"/>
    <w:rsid w:val="004D003D"/>
    <w:rsid w:val="004D0282"/>
    <w:rsid w:val="004D59FC"/>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3BD"/>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73AF"/>
    <w:rsid w:val="005E066F"/>
    <w:rsid w:val="005E215E"/>
    <w:rsid w:val="005E5829"/>
    <w:rsid w:val="005E682C"/>
    <w:rsid w:val="005E6D7C"/>
    <w:rsid w:val="005F0686"/>
    <w:rsid w:val="005F0795"/>
    <w:rsid w:val="005F19C1"/>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82869"/>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69E9"/>
    <w:rsid w:val="007C7AB6"/>
    <w:rsid w:val="007D2AAB"/>
    <w:rsid w:val="007D3719"/>
    <w:rsid w:val="007D42F6"/>
    <w:rsid w:val="007D6BC1"/>
    <w:rsid w:val="007D7E9E"/>
    <w:rsid w:val="007E5F82"/>
    <w:rsid w:val="007E6D19"/>
    <w:rsid w:val="007E7817"/>
    <w:rsid w:val="007F11DC"/>
    <w:rsid w:val="007F49B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765"/>
    <w:rsid w:val="008C7BEE"/>
    <w:rsid w:val="008D1D50"/>
    <w:rsid w:val="008D2209"/>
    <w:rsid w:val="008D34B3"/>
    <w:rsid w:val="008D388B"/>
    <w:rsid w:val="008D3B8D"/>
    <w:rsid w:val="008D45FB"/>
    <w:rsid w:val="008D56FD"/>
    <w:rsid w:val="008D59B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1D57"/>
    <w:rsid w:val="009463EC"/>
    <w:rsid w:val="00947732"/>
    <w:rsid w:val="00950196"/>
    <w:rsid w:val="00951F54"/>
    <w:rsid w:val="00953C8D"/>
    <w:rsid w:val="009557ED"/>
    <w:rsid w:val="00955A4C"/>
    <w:rsid w:val="009572D2"/>
    <w:rsid w:val="00963BA7"/>
    <w:rsid w:val="0096404D"/>
    <w:rsid w:val="00964894"/>
    <w:rsid w:val="00971B67"/>
    <w:rsid w:val="00974360"/>
    <w:rsid w:val="0097488B"/>
    <w:rsid w:val="00975FDD"/>
    <w:rsid w:val="009840E5"/>
    <w:rsid w:val="00986B0A"/>
    <w:rsid w:val="0099309B"/>
    <w:rsid w:val="00995ED9"/>
    <w:rsid w:val="009965DE"/>
    <w:rsid w:val="009A2B11"/>
    <w:rsid w:val="009A38C0"/>
    <w:rsid w:val="009A3C36"/>
    <w:rsid w:val="009A502D"/>
    <w:rsid w:val="009A62BA"/>
    <w:rsid w:val="009A7561"/>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4C8F"/>
    <w:rsid w:val="00B3582C"/>
    <w:rsid w:val="00B359F6"/>
    <w:rsid w:val="00B37628"/>
    <w:rsid w:val="00B41E86"/>
    <w:rsid w:val="00B42D07"/>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E43"/>
    <w:rsid w:val="00BB4331"/>
    <w:rsid w:val="00BB77B1"/>
    <w:rsid w:val="00BC49C0"/>
    <w:rsid w:val="00BC503C"/>
    <w:rsid w:val="00BC5D45"/>
    <w:rsid w:val="00BD1F34"/>
    <w:rsid w:val="00BD45B8"/>
    <w:rsid w:val="00BD7CB4"/>
    <w:rsid w:val="00BE0D9B"/>
    <w:rsid w:val="00BE1DCB"/>
    <w:rsid w:val="00BE2159"/>
    <w:rsid w:val="00BE54B2"/>
    <w:rsid w:val="00BE5E11"/>
    <w:rsid w:val="00BE7347"/>
    <w:rsid w:val="00BE7A97"/>
    <w:rsid w:val="00BF0FF4"/>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D7210"/>
    <w:rsid w:val="00CE0555"/>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4609"/>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4953"/>
    <w:rsid w:val="00DA57B1"/>
    <w:rsid w:val="00DA5BFB"/>
    <w:rsid w:val="00DA6367"/>
    <w:rsid w:val="00DA6DD9"/>
    <w:rsid w:val="00DA7278"/>
    <w:rsid w:val="00DA72C1"/>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A78"/>
    <w:rsid w:val="00E26255"/>
    <w:rsid w:val="00E3323E"/>
    <w:rsid w:val="00E36994"/>
    <w:rsid w:val="00E37841"/>
    <w:rsid w:val="00E42365"/>
    <w:rsid w:val="00E43E2E"/>
    <w:rsid w:val="00E446B7"/>
    <w:rsid w:val="00E50FFC"/>
    <w:rsid w:val="00E5285B"/>
    <w:rsid w:val="00E53E69"/>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7345A"/>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B1064"/>
    <w:rsid w:val="00FB18CB"/>
    <w:rsid w:val="00FB6545"/>
    <w:rsid w:val="00FB78FD"/>
    <w:rsid w:val="00FB7D65"/>
    <w:rsid w:val="00FB7F59"/>
    <w:rsid w:val="00FC036C"/>
    <w:rsid w:val="00FE032D"/>
    <w:rsid w:val="00FE03AA"/>
    <w:rsid w:val="00FE40A8"/>
    <w:rsid w:val="00FE6290"/>
    <w:rsid w:val="00FE7B76"/>
    <w:rsid w:val="00FF01B4"/>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56CE744E-C7B6-4BFE-9505-B5462E3B1D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1369E"/>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974087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50733" TargetMode="External"/><Relationship Id="rId18" Type="http://schemas.openxmlformats.org/officeDocument/2006/relationships/hyperlink" Target="http://biblioclub.ru/index.php?page=book&amp;id=438660" TargetMode="External"/><Relationship Id="rId26" Type="http://schemas.openxmlformats.org/officeDocument/2006/relationships/hyperlink" Target="http://biblioclub.ru/index.php?page=book&amp;id=118632" TargetMode="External"/><Relationship Id="rId39" Type="http://schemas.openxmlformats.org/officeDocument/2006/relationships/hyperlink" Target="http://biblioclub.ru/index.php?page=book&amp;id=454084" TargetMode="External"/><Relationship Id="rId21" Type="http://schemas.openxmlformats.org/officeDocument/2006/relationships/hyperlink" Target="http://www.gks.ru/dbscripts/Cbsd/DBInet.cgi" TargetMode="External"/><Relationship Id="rId34" Type="http://schemas.openxmlformats.org/officeDocument/2006/relationships/hyperlink" Target="http://www.elibrary.ru/agreement.asp" TargetMode="External"/><Relationship Id="rId42" Type="http://schemas.openxmlformats.org/officeDocument/2006/relationships/hyperlink" Target="http://biblioclub.ru/index.php?page=book&amp;id=484988" TargetMode="External"/><Relationship Id="rId47" Type="http://schemas.openxmlformats.org/officeDocument/2006/relationships/hyperlink" Target="https://biblio-online.ru/bcode/433159" TargetMode="External"/><Relationship Id="rId50" Type="http://schemas.openxmlformats.org/officeDocument/2006/relationships/hyperlink" Target="https://biblio-online.ru/book/ekonomika-organizaciya-i-upravlenie-obschestvennym-sektorom-432072" TargetMode="External"/><Relationship Id="rId55" Type="http://schemas.openxmlformats.org/officeDocument/2006/relationships/hyperlink" Target="http://biblioclub.ru/index.php?page=book&amp;id=118173" TargetMode="External"/><Relationship Id="rId63" Type="http://schemas.openxmlformats.org/officeDocument/2006/relationships/hyperlink" Target="http://uisrussia.msu.ru/docs/ips/n/access_levels.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blioclub.ru/index.php?page=book&amp;id=481098" TargetMode="External"/><Relationship Id="rId20" Type="http://schemas.openxmlformats.org/officeDocument/2006/relationships/hyperlink" Target="https://biblio-online.ru/bcode/390653" TargetMode="External"/><Relationship Id="rId29" Type="http://schemas.openxmlformats.org/officeDocument/2006/relationships/hyperlink" Target="http://biblioclub.ru/index.php?page=book&amp;id=452863" TargetMode="External"/><Relationship Id="rId41" Type="http://schemas.openxmlformats.org/officeDocument/2006/relationships/hyperlink" Target="https://biblio-online.ru/bcode/399154" TargetMode="External"/><Relationship Id="rId54" Type="http://schemas.openxmlformats.org/officeDocument/2006/relationships/hyperlink" Target="http://biblioclub.ru/index.php?page=book&amp;id=118182" TargetMode="External"/><Relationship Id="rId62" Type="http://schemas.openxmlformats.org/officeDocument/2006/relationships/hyperlink" Target="http://www.elibrary.ru/agreement.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4064" TargetMode="External"/><Relationship Id="rId24" Type="http://schemas.openxmlformats.org/officeDocument/2006/relationships/hyperlink" Target="http://biblioclub.ru/index.php?page=book&amp;id=452815" TargetMode="External"/><Relationship Id="rId32" Type="http://schemas.openxmlformats.org/officeDocument/2006/relationships/hyperlink" Target="http://www.aup.ru" TargetMode="External"/><Relationship Id="rId37" Type="http://schemas.openxmlformats.org/officeDocument/2006/relationships/hyperlink" Target="http://biblioclub.ru/index.php?page=book&amp;id=453290" TargetMode="External"/><Relationship Id="rId40" Type="http://schemas.openxmlformats.org/officeDocument/2006/relationships/hyperlink" Target="http://biblioclub.ru/index.php?page=book&amp;id=450723" TargetMode="External"/><Relationship Id="rId45" Type="http://schemas.openxmlformats.org/officeDocument/2006/relationships/hyperlink" Target="http://biblioclub.ru/index.php?page=book&amp;id=275276" TargetMode="External"/><Relationship Id="rId53" Type="http://schemas.openxmlformats.org/officeDocument/2006/relationships/hyperlink" Target="http://biblioclub.ru/index.php?page=book&amp;id=495831" TargetMode="External"/><Relationship Id="rId58" Type="http://schemas.openxmlformats.org/officeDocument/2006/relationships/hyperlink" Target="http://biblioclub.ru/index.php?page=book&amp;id=269985"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439926" TargetMode="External"/><Relationship Id="rId23" Type="http://schemas.openxmlformats.org/officeDocument/2006/relationships/hyperlink" Target="http://www.economy.gov.ru/" TargetMode="External"/><Relationship Id="rId28" Type="http://schemas.openxmlformats.org/officeDocument/2006/relationships/hyperlink" Target="http://biblioclub.ru/index.php?page=book&amp;id=497295" TargetMode="External"/><Relationship Id="rId36" Type="http://schemas.openxmlformats.org/officeDocument/2006/relationships/hyperlink" Target="http://vipbook.info/nauka-i-ucheba/menedgment/" TargetMode="External"/><Relationship Id="rId49" Type="http://schemas.openxmlformats.org/officeDocument/2006/relationships/hyperlink" Target="http://biblioclub.ru/index.php?page=book&amp;id=375813" TargetMode="External"/><Relationship Id="rId57" Type="http://schemas.openxmlformats.org/officeDocument/2006/relationships/hyperlink" Target="http://biblioclub.ru/index.php?page=book&amp;id=560859" TargetMode="External"/><Relationship Id="rId61" Type="http://schemas.openxmlformats.org/officeDocument/2006/relationships/hyperlink" Target="http://www.dis.ru/manag/" TargetMode="External"/><Relationship Id="rId10" Type="http://schemas.openxmlformats.org/officeDocument/2006/relationships/footer" Target="footer1.xml"/><Relationship Id="rId19" Type="http://schemas.openxmlformats.org/officeDocument/2006/relationships/hyperlink" Target="http://biblioclub.ru/index.php?page=book&amp;id=486925" TargetMode="External"/><Relationship Id="rId31" Type="http://schemas.openxmlformats.org/officeDocument/2006/relationships/hyperlink" Target="http://biblioclub.ru/index.php?page=book&amp;id=115011" TargetMode="External"/><Relationship Id="rId44" Type="http://schemas.openxmlformats.org/officeDocument/2006/relationships/hyperlink" Target="https://biblio-online.ru/bcode/398865" TargetMode="External"/><Relationship Id="rId52" Type="http://schemas.openxmlformats.org/officeDocument/2006/relationships/hyperlink" Target="http://biblioclub.ru/index.php?page=book&amp;id=495804" TargetMode="External"/><Relationship Id="rId60" Type="http://schemas.openxmlformats.org/officeDocument/2006/relationships/hyperlink" Target="http://www.aup.ru"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46485" TargetMode="External"/><Relationship Id="rId22" Type="http://schemas.openxmlformats.org/officeDocument/2006/relationships/hyperlink" Target="http://www.government.ru/" TargetMode="External"/><Relationship Id="rId27" Type="http://schemas.openxmlformats.org/officeDocument/2006/relationships/hyperlink" Target="http://biblioclub.ru/index.php?page=book&amp;id=497293" TargetMode="External"/><Relationship Id="rId30" Type="http://schemas.openxmlformats.org/officeDocument/2006/relationships/hyperlink" Target="http://biblioclub.ru/index.php?page=book&amp;id=115014" TargetMode="External"/><Relationship Id="rId35" Type="http://schemas.openxmlformats.org/officeDocument/2006/relationships/hyperlink" Target="http://uisrussia.msu.ru/docs/ips/n/access_levels.htm" TargetMode="External"/><Relationship Id="rId43" Type="http://schemas.openxmlformats.org/officeDocument/2006/relationships/hyperlink" Target="http://biblioclub.ru/index.php?page=book&amp;id=480900" TargetMode="External"/><Relationship Id="rId48" Type="http://schemas.openxmlformats.org/officeDocument/2006/relationships/hyperlink" Target="http://biblioclub.ru/index.php?page=book&amp;id=453416" TargetMode="External"/><Relationship Id="rId56" Type="http://schemas.openxmlformats.org/officeDocument/2006/relationships/hyperlink" Target="http://biblioclub.ru/index.php?page=book&amp;id=495831" TargetMode="External"/><Relationship Id="rId64" Type="http://schemas.openxmlformats.org/officeDocument/2006/relationships/hyperlink" Target="http://vipbook.info/nauka-i-ucheba/menedgment/" TargetMode="External"/><Relationship Id="rId8" Type="http://schemas.openxmlformats.org/officeDocument/2006/relationships/image" Target="media/image1.jpeg"/><Relationship Id="rId51" Type="http://schemas.openxmlformats.org/officeDocument/2006/relationships/hyperlink" Target="http://biblioclub.ru/index.php?page=book&amp;id=103810" TargetMode="External"/><Relationship Id="rId3" Type="http://schemas.openxmlformats.org/officeDocument/2006/relationships/styles" Target="styles.xml"/><Relationship Id="rId12" Type="http://schemas.openxmlformats.org/officeDocument/2006/relationships/hyperlink" Target="http://biblioclub.ru/index.php?page=book&amp;id=419345" TargetMode="External"/><Relationship Id="rId17" Type="http://schemas.openxmlformats.org/officeDocument/2006/relationships/hyperlink" Target="http://biblioclub.ru/index.php?page=book&amp;id=453946" TargetMode="External"/><Relationship Id="rId25" Type="http://schemas.openxmlformats.org/officeDocument/2006/relationships/hyperlink" Target="http://biblioclub.ru/index.php?page=book&amp;id=114981" TargetMode="External"/><Relationship Id="rId33" Type="http://schemas.openxmlformats.org/officeDocument/2006/relationships/hyperlink" Target="http://www.dis.ru/manag/" TargetMode="External"/><Relationship Id="rId38" Type="http://schemas.openxmlformats.org/officeDocument/2006/relationships/hyperlink" Target="http://biblioclub.ru/index.php?page=book&amp;id=450722" TargetMode="External"/><Relationship Id="rId46" Type="http://schemas.openxmlformats.org/officeDocument/2006/relationships/hyperlink" Target="https://biblio-online.ru/bcode/399283" TargetMode="External"/><Relationship Id="rId59" Type="http://schemas.openxmlformats.org/officeDocument/2006/relationships/hyperlink" Target="https://biblio-online.ru/bcode/43303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7D77AA-C969-4AA1-BC6B-58609F71AB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51</Pages>
  <Words>14542</Words>
  <Characters>82894</Characters>
  <Application>Microsoft Office Word</Application>
  <DocSecurity>0</DocSecurity>
  <Lines>690</Lines>
  <Paragraphs>194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97242</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2</cp:revision>
  <cp:lastPrinted>2019-07-02T06:06:00Z</cp:lastPrinted>
  <dcterms:created xsi:type="dcterms:W3CDTF">2019-09-26T08:27:00Z</dcterms:created>
  <dcterms:modified xsi:type="dcterms:W3CDTF">2019-09-26T08:27:00Z</dcterms:modified>
</cp:coreProperties>
</file>